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F5FC8" w14:textId="77777777" w:rsidR="002746EA" w:rsidRDefault="002746EA" w:rsidP="002746EA">
      <w:pPr>
        <w:widowControl w:val="0"/>
        <w:spacing w:after="0"/>
        <w:ind w:left="360" w:hanging="360"/>
        <w:jc w:val="center"/>
        <w:rPr>
          <w:rFonts w:ascii="Felix Titling" w:hAnsi="Felix Titling"/>
          <w:b/>
          <w:bCs/>
          <w:sz w:val="28"/>
          <w:szCs w:val="28"/>
          <w14:ligatures w14:val="none"/>
        </w:rPr>
      </w:pPr>
      <w:r>
        <w:rPr>
          <w:rFonts w:ascii="Felix Titling" w:hAnsi="Felix Titling"/>
          <w:b/>
          <w:bCs/>
          <w:sz w:val="28"/>
          <w:szCs w:val="28"/>
          <w14:ligatures w14:val="none"/>
        </w:rPr>
        <w:t>Fifth Avenue Presbyterian Church</w:t>
      </w:r>
    </w:p>
    <w:p w14:paraId="0B9A38E0" w14:textId="77777777" w:rsidR="002746EA" w:rsidRDefault="002746EA" w:rsidP="002746EA">
      <w:pPr>
        <w:widowControl w:val="0"/>
        <w:spacing w:after="0"/>
        <w:ind w:left="360" w:hanging="360"/>
        <w:jc w:val="center"/>
        <w:rPr>
          <w:b/>
          <w:bCs/>
          <w:i/>
          <w:iCs/>
          <w:sz w:val="24"/>
          <w:szCs w:val="24"/>
          <w14:ligatures w14:val="none"/>
        </w:rPr>
      </w:pPr>
      <w:r>
        <w:rPr>
          <w:rFonts w:ascii="Felix Titling" w:hAnsi="Felix Titling"/>
          <w14:ligatures w14:val="none"/>
        </w:rPr>
        <w:t xml:space="preserve">    </w:t>
      </w:r>
      <w:r>
        <w:rPr>
          <w:rFonts w:ascii="Felix Titling" w:hAnsi="Felix Titling"/>
          <w:sz w:val="24"/>
          <w:szCs w:val="24"/>
          <w14:ligatures w14:val="none"/>
        </w:rPr>
        <w:t>301 Patton Avenue NW, Roanoke, Virginia 24016</w:t>
      </w:r>
      <w:r>
        <w:rPr>
          <w:rFonts w:ascii="Palatino Linotype" w:hAnsi="Palatino Linotype"/>
          <w:b/>
          <w:bCs/>
          <w:i/>
          <w:iCs/>
          <w:sz w:val="24"/>
          <w:szCs w:val="24"/>
          <w14:ligatures w14:val="none"/>
        </w:rPr>
        <w:t xml:space="preserve"> </w:t>
      </w:r>
      <w:r>
        <w:rPr>
          <w:b/>
          <w:bCs/>
          <w:i/>
          <w:iCs/>
          <w:sz w:val="24"/>
          <w:szCs w:val="24"/>
          <w14:ligatures w14:val="none"/>
        </w:rPr>
        <w:t xml:space="preserve">             </w:t>
      </w:r>
    </w:p>
    <w:p w14:paraId="3684AC37" w14:textId="77777777" w:rsidR="002746EA" w:rsidRDefault="002746EA" w:rsidP="002746EA">
      <w:pPr>
        <w:widowControl w:val="0"/>
        <w:ind w:left="360" w:hanging="360"/>
        <w:jc w:val="center"/>
        <w:rPr>
          <w:rFonts w:ascii="Felix Titling" w:hAnsi="Felix Titling"/>
          <w:b/>
          <w:bCs/>
          <w:i/>
          <w:iCs/>
          <w14:ligatures w14:val="none"/>
        </w:rPr>
      </w:pPr>
      <w:r>
        <w:rPr>
          <w:rFonts w:ascii="Felix Titling" w:hAnsi="Felix Titling"/>
          <w:b/>
          <w:bCs/>
          <w:i/>
          <w:iCs/>
          <w14:ligatures w14:val="none"/>
        </w:rPr>
        <w:t xml:space="preserve">Historic Past </w:t>
      </w:r>
      <w:r>
        <w:rPr>
          <w:rFonts w:ascii="Felix Titling" w:hAnsi="Felix Titling"/>
          <w:b/>
          <w:bCs/>
          <w:i/>
          <w:iCs/>
          <w:vertAlign w:val="superscript"/>
          <w14:ligatures w14:val="none"/>
        </w:rPr>
        <w:t>0</w:t>
      </w:r>
      <w:r>
        <w:rPr>
          <w:rFonts w:ascii="Felix Titling" w:hAnsi="Felix Titling"/>
          <w:b/>
          <w:bCs/>
          <w:i/>
          <w:iCs/>
          <w14:ligatures w14:val="none"/>
        </w:rPr>
        <w:t xml:space="preserve"> Contemporary Present </w:t>
      </w:r>
      <w:r>
        <w:rPr>
          <w:rFonts w:ascii="Felix Titling" w:hAnsi="Felix Titling"/>
          <w:b/>
          <w:bCs/>
          <w:i/>
          <w:iCs/>
          <w:vertAlign w:val="superscript"/>
          <w14:ligatures w14:val="none"/>
        </w:rPr>
        <w:t>0</w:t>
      </w:r>
      <w:r>
        <w:rPr>
          <w:rFonts w:ascii="Felix Titling" w:hAnsi="Felix Titling"/>
          <w:b/>
          <w:bCs/>
          <w:i/>
          <w:iCs/>
          <w14:ligatures w14:val="none"/>
        </w:rPr>
        <w:t xml:space="preserve"> Exciting Future</w:t>
      </w:r>
    </w:p>
    <w:p w14:paraId="1ACF855A" w14:textId="35DCEFF9" w:rsidR="002746EA" w:rsidRDefault="002746EA" w:rsidP="002746EA">
      <w:pPr>
        <w:widowControl w:val="0"/>
        <w:spacing w:after="0"/>
        <w:ind w:left="360" w:hanging="360"/>
        <w:jc w:val="center"/>
        <w:rPr>
          <w:rFonts w:ascii="Felix Titling" w:hAnsi="Felix Titling"/>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25E0CC90" wp14:editId="37439DC9">
            <wp:simplePos x="0" y="0"/>
            <wp:positionH relativeFrom="margin">
              <wp:posOffset>3019647</wp:posOffset>
            </wp:positionH>
            <wp:positionV relativeFrom="paragraph">
              <wp:posOffset>33079</wp:posOffset>
            </wp:positionV>
            <wp:extent cx="946297" cy="6178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5746" cy="65667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Felix Titling" w:hAnsi="Felix Titling"/>
          <w14:ligatures w14:val="none"/>
        </w:rPr>
        <w:t> </w:t>
      </w:r>
    </w:p>
    <w:p w14:paraId="3F80C5D5" w14:textId="26BB6DF2" w:rsidR="002746EA" w:rsidRDefault="002746EA" w:rsidP="002746EA">
      <w:pPr>
        <w:widowControl w:val="0"/>
        <w:spacing w:after="0"/>
        <w:ind w:left="360" w:hanging="360"/>
        <w:jc w:val="center"/>
        <w:rPr>
          <w:rFonts w:ascii="Felix Titling" w:hAnsi="Felix Titling"/>
          <w:b/>
          <w:bCs/>
          <w:sz w:val="24"/>
          <w:szCs w:val="24"/>
          <w:u w:val="single"/>
          <w14:ligatures w14:val="none"/>
        </w:rPr>
      </w:pPr>
    </w:p>
    <w:p w14:paraId="3623F1C0" w14:textId="77777777" w:rsidR="002746EA" w:rsidRDefault="002746EA" w:rsidP="002746EA">
      <w:pPr>
        <w:widowControl w:val="0"/>
        <w:spacing w:after="0"/>
        <w:ind w:left="360" w:hanging="360"/>
        <w:jc w:val="center"/>
        <w:rPr>
          <w:rFonts w:ascii="Felix Titling" w:hAnsi="Felix Titling"/>
          <w:b/>
          <w:bCs/>
          <w:sz w:val="24"/>
          <w:szCs w:val="24"/>
          <w:u w:val="single"/>
          <w14:ligatures w14:val="none"/>
        </w:rPr>
      </w:pPr>
    </w:p>
    <w:p w14:paraId="00EA6F91" w14:textId="77777777" w:rsidR="002746EA" w:rsidRDefault="002746EA" w:rsidP="002746EA">
      <w:pPr>
        <w:widowControl w:val="0"/>
        <w:spacing w:after="0"/>
        <w:ind w:left="360" w:hanging="360"/>
        <w:jc w:val="center"/>
        <w:rPr>
          <w:rFonts w:ascii="Felix Titling" w:hAnsi="Felix Titling"/>
          <w:b/>
          <w:bCs/>
          <w:sz w:val="24"/>
          <w:szCs w:val="24"/>
          <w:u w:val="single"/>
          <w14:ligatures w14:val="none"/>
        </w:rPr>
      </w:pPr>
    </w:p>
    <w:p w14:paraId="0A307C5A" w14:textId="32D04578" w:rsidR="002746EA" w:rsidRPr="003375F9" w:rsidRDefault="00B365E4" w:rsidP="002746EA">
      <w:pPr>
        <w:widowControl w:val="0"/>
        <w:spacing w:after="0"/>
        <w:ind w:left="360" w:hanging="360"/>
        <w:jc w:val="center"/>
        <w:rPr>
          <w:rFonts w:ascii="Felix Titling" w:hAnsi="Felix Titling"/>
          <w:sz w:val="24"/>
          <w:szCs w:val="24"/>
          <w14:ligatures w14:val="none"/>
        </w:rPr>
      </w:pPr>
      <w:r>
        <w:rPr>
          <w:rFonts w:ascii="Felix Titling" w:hAnsi="Felix Titling"/>
          <w:b/>
          <w:bCs/>
          <w:sz w:val="28"/>
          <w:szCs w:val="28"/>
          <w:u w:val="single"/>
          <w14:ligatures w14:val="none"/>
        </w:rPr>
        <w:t xml:space="preserve">May </w:t>
      </w:r>
      <w:r w:rsidR="001A7293">
        <w:rPr>
          <w:rFonts w:ascii="Felix Titling" w:hAnsi="Felix Titling"/>
          <w:b/>
          <w:bCs/>
          <w:sz w:val="28"/>
          <w:szCs w:val="28"/>
          <w:u w:val="single"/>
          <w14:ligatures w14:val="none"/>
        </w:rPr>
        <w:t>24</w:t>
      </w:r>
      <w:r w:rsidR="002415EE" w:rsidRPr="003375F9">
        <w:rPr>
          <w:rFonts w:ascii="Felix Titling" w:hAnsi="Felix Titling"/>
          <w:b/>
          <w:bCs/>
          <w:sz w:val="28"/>
          <w:szCs w:val="28"/>
          <w:u w:val="single"/>
          <w14:ligatures w14:val="none"/>
        </w:rPr>
        <w:t>, 2020</w:t>
      </w:r>
      <w:r w:rsidR="002746EA" w:rsidRPr="003375F9">
        <w:rPr>
          <w:rFonts w:ascii="Felix Titling" w:hAnsi="Felix Titling"/>
          <w:sz w:val="24"/>
          <w:szCs w:val="24"/>
          <w14:ligatures w14:val="none"/>
        </w:rPr>
        <w:t> </w:t>
      </w:r>
    </w:p>
    <w:p w14:paraId="011F48D7" w14:textId="77777777" w:rsidR="002746EA" w:rsidRPr="003375F9" w:rsidRDefault="002746EA" w:rsidP="002746EA">
      <w:pPr>
        <w:widowControl w:val="0"/>
        <w:spacing w:after="0"/>
        <w:ind w:left="360" w:hanging="360"/>
        <w:jc w:val="center"/>
        <w:rPr>
          <w:rFonts w:ascii="Felix Titling" w:hAnsi="Felix Titling"/>
          <w:sz w:val="22"/>
          <w:szCs w:val="22"/>
          <w14:ligatures w14:val="none"/>
        </w:rPr>
      </w:pPr>
      <w:r w:rsidRPr="003375F9">
        <w:rPr>
          <w:rFonts w:ascii="Felix Titling" w:hAnsi="Felix Titling"/>
          <w:sz w:val="22"/>
          <w:szCs w:val="22"/>
          <w14:ligatures w14:val="none"/>
        </w:rPr>
        <w:t> </w:t>
      </w:r>
    </w:p>
    <w:p w14:paraId="7C0FB4D8" w14:textId="39A2CFA2" w:rsidR="003375F9" w:rsidRPr="003375F9" w:rsidRDefault="002746EA" w:rsidP="002746EA">
      <w:pPr>
        <w:widowControl w:val="0"/>
        <w:spacing w:after="0" w:line="360" w:lineRule="auto"/>
        <w:ind w:left="360" w:hanging="360"/>
        <w:rPr>
          <w:rFonts w:ascii="Baskerville Old Face" w:hAnsi="Baskerville Old Face"/>
          <w:sz w:val="28"/>
          <w:szCs w:val="28"/>
          <w14:ligatures w14:val="none"/>
        </w:rPr>
      </w:pPr>
      <w:r w:rsidRPr="003375F9">
        <w:rPr>
          <w:rFonts w:ascii="Baskerville Old Face" w:hAnsi="Baskerville Old Face"/>
          <w:b/>
          <w:bCs/>
          <w:sz w:val="28"/>
          <w:szCs w:val="28"/>
          <w14:ligatures w14:val="none"/>
        </w:rPr>
        <w:t>Musical Prelude</w:t>
      </w:r>
      <w:r w:rsidR="002950B2" w:rsidRPr="003375F9">
        <w:rPr>
          <w:rFonts w:ascii="Baskerville Old Face" w:hAnsi="Baskerville Old Face"/>
          <w:b/>
          <w:bCs/>
          <w:sz w:val="28"/>
          <w:szCs w:val="28"/>
          <w14:ligatures w14:val="none"/>
        </w:rPr>
        <w:t xml:space="preserve"> </w:t>
      </w:r>
      <w:r w:rsidR="002950B2" w:rsidRPr="003375F9">
        <w:rPr>
          <w:rFonts w:ascii="Baskerville Old Face" w:hAnsi="Baskerville Old Face"/>
          <w:sz w:val="28"/>
          <w:szCs w:val="28"/>
          <w14:ligatures w14:val="none"/>
        </w:rPr>
        <w:t>……………………………………………..……</w:t>
      </w:r>
      <w:r w:rsidR="00624CCF">
        <w:rPr>
          <w:rFonts w:ascii="Baskerville Old Face" w:hAnsi="Baskerville Old Face"/>
          <w:sz w:val="28"/>
          <w:szCs w:val="28"/>
          <w14:ligatures w14:val="none"/>
        </w:rPr>
        <w:t>………………..</w:t>
      </w:r>
      <w:r w:rsidR="00E55A3A">
        <w:rPr>
          <w:rFonts w:ascii="Baskerville Old Face" w:hAnsi="Baskerville Old Face"/>
          <w:sz w:val="28"/>
          <w:szCs w:val="28"/>
          <w14:ligatures w14:val="none"/>
        </w:rPr>
        <w:t>……</w:t>
      </w:r>
      <w:r w:rsidR="00624CCF">
        <w:rPr>
          <w:rFonts w:ascii="Baskerville Old Face" w:hAnsi="Baskerville Old Face"/>
          <w:sz w:val="28"/>
          <w:szCs w:val="28"/>
          <w14:ligatures w14:val="none"/>
        </w:rPr>
        <w:t>…</w:t>
      </w:r>
      <w:r w:rsidR="00E55A3A">
        <w:rPr>
          <w:rFonts w:ascii="Baskerville Old Face" w:hAnsi="Baskerville Old Face"/>
          <w:sz w:val="28"/>
          <w:szCs w:val="28"/>
          <w14:ligatures w14:val="none"/>
        </w:rPr>
        <w:t>……</w:t>
      </w:r>
      <w:r w:rsidR="002950B2" w:rsidRPr="003375F9">
        <w:rPr>
          <w:rFonts w:ascii="Baskerville Old Face" w:hAnsi="Baskerville Old Face"/>
          <w:sz w:val="28"/>
          <w:szCs w:val="28"/>
          <w14:ligatures w14:val="none"/>
        </w:rPr>
        <w:t xml:space="preserve">…… </w:t>
      </w:r>
      <w:r w:rsidR="00624CCF">
        <w:rPr>
          <w:rFonts w:ascii="Baskerville Old Face" w:hAnsi="Baskerville Old Face"/>
          <w:sz w:val="28"/>
          <w:szCs w:val="28"/>
          <w14:ligatures w14:val="none"/>
        </w:rPr>
        <w:t>Frederick Bolden</w:t>
      </w:r>
    </w:p>
    <w:p w14:paraId="18687566" w14:textId="2C80CFCC" w:rsidR="000C1C41" w:rsidRDefault="000C1C41" w:rsidP="002746EA">
      <w:pPr>
        <w:widowControl w:val="0"/>
        <w:spacing w:after="0" w:line="360" w:lineRule="auto"/>
        <w:ind w:left="360" w:hanging="360"/>
        <w:rPr>
          <w:rFonts w:ascii="Baskerville Old Face" w:hAnsi="Baskerville Old Face"/>
          <w:b/>
          <w:bCs/>
          <w:sz w:val="28"/>
          <w:szCs w:val="28"/>
          <w14:ligatures w14:val="none"/>
        </w:rPr>
      </w:pPr>
      <w:r>
        <w:rPr>
          <w:rFonts w:ascii="Baskerville Old Face" w:hAnsi="Baskerville Old Face"/>
          <w:b/>
          <w:bCs/>
          <w:sz w:val="28"/>
          <w:szCs w:val="28"/>
          <w14:ligatures w14:val="none"/>
        </w:rPr>
        <w:t>Greetings</w:t>
      </w:r>
    </w:p>
    <w:p w14:paraId="54172EF1" w14:textId="2DAB4E80" w:rsidR="002746EA" w:rsidRPr="003375F9" w:rsidRDefault="002746EA" w:rsidP="002746EA">
      <w:pPr>
        <w:widowControl w:val="0"/>
        <w:spacing w:after="0" w:line="360" w:lineRule="auto"/>
        <w:ind w:left="360" w:hanging="360"/>
        <w:rPr>
          <w:rFonts w:ascii="Baskerville Old Face" w:hAnsi="Baskerville Old Face"/>
          <w:sz w:val="28"/>
          <w:szCs w:val="28"/>
          <w14:ligatures w14:val="none"/>
        </w:rPr>
      </w:pPr>
      <w:r w:rsidRPr="003375F9">
        <w:rPr>
          <w:rFonts w:ascii="Baskerville Old Face" w:hAnsi="Baskerville Old Face"/>
          <w:b/>
          <w:bCs/>
          <w:sz w:val="28"/>
          <w:szCs w:val="28"/>
          <w14:ligatures w14:val="none"/>
        </w:rPr>
        <w:t>Scripture</w:t>
      </w:r>
      <w:r w:rsidRPr="003375F9">
        <w:rPr>
          <w:rFonts w:ascii="Baskerville Old Face" w:hAnsi="Baskerville Old Face"/>
          <w:sz w:val="28"/>
          <w:szCs w:val="28"/>
          <w14:ligatures w14:val="none"/>
        </w:rPr>
        <w:t xml:space="preserve"> ………</w:t>
      </w:r>
      <w:r w:rsidR="00672B93">
        <w:rPr>
          <w:rFonts w:ascii="Baskerville Old Face" w:hAnsi="Baskerville Old Face"/>
          <w:sz w:val="28"/>
          <w:szCs w:val="28"/>
          <w14:ligatures w14:val="none"/>
        </w:rPr>
        <w:t>…………</w:t>
      </w:r>
      <w:r w:rsidR="00624CCF">
        <w:rPr>
          <w:rFonts w:ascii="Baskerville Old Face" w:hAnsi="Baskerville Old Face"/>
          <w:sz w:val="28"/>
          <w:szCs w:val="28"/>
          <w14:ligatures w14:val="none"/>
        </w:rPr>
        <w:t>……………</w:t>
      </w:r>
      <w:r w:rsidR="00EC08B3">
        <w:rPr>
          <w:rFonts w:ascii="Baskerville Old Face" w:hAnsi="Baskerville Old Face"/>
          <w:sz w:val="28"/>
          <w:szCs w:val="28"/>
          <w14:ligatures w14:val="none"/>
        </w:rPr>
        <w:t>…….</w:t>
      </w:r>
      <w:r w:rsidRPr="003375F9">
        <w:rPr>
          <w:rFonts w:ascii="Baskerville Old Face" w:hAnsi="Baskerville Old Face"/>
          <w:sz w:val="28"/>
          <w:szCs w:val="28"/>
          <w14:ligatures w14:val="none"/>
        </w:rPr>
        <w:t xml:space="preserve">…. </w:t>
      </w:r>
      <w:r w:rsidR="00950FA7">
        <w:rPr>
          <w:rFonts w:ascii="Baskerville Old Face" w:hAnsi="Baskerville Old Face"/>
          <w:i/>
          <w:iCs/>
          <w:sz w:val="28"/>
          <w:szCs w:val="28"/>
          <w14:ligatures w14:val="none"/>
        </w:rPr>
        <w:t>Psalm</w:t>
      </w:r>
      <w:r w:rsidR="002C2199">
        <w:rPr>
          <w:rFonts w:ascii="Baskerville Old Face" w:hAnsi="Baskerville Old Face"/>
          <w:i/>
          <w:iCs/>
          <w:sz w:val="28"/>
          <w:szCs w:val="28"/>
          <w14:ligatures w14:val="none"/>
        </w:rPr>
        <w:t xml:space="preserve"> </w:t>
      </w:r>
      <w:r w:rsidR="00D66B47">
        <w:rPr>
          <w:rFonts w:ascii="Baskerville Old Face" w:hAnsi="Baskerville Old Face"/>
          <w:i/>
          <w:iCs/>
          <w:sz w:val="28"/>
          <w:szCs w:val="28"/>
          <w14:ligatures w14:val="none"/>
        </w:rPr>
        <w:t>68: 32-35</w:t>
      </w:r>
      <w:r w:rsidR="009238D9">
        <w:rPr>
          <w:rFonts w:ascii="Baskerville Old Face" w:hAnsi="Baskerville Old Face"/>
          <w:i/>
          <w:iCs/>
          <w:sz w:val="28"/>
          <w:szCs w:val="28"/>
          <w14:ligatures w14:val="none"/>
        </w:rPr>
        <w:t xml:space="preserve"> ………</w:t>
      </w:r>
      <w:r w:rsidR="00624CCF">
        <w:rPr>
          <w:rFonts w:ascii="Baskerville Old Face" w:hAnsi="Baskerville Old Face"/>
          <w:sz w:val="28"/>
          <w:szCs w:val="28"/>
          <w14:ligatures w14:val="none"/>
        </w:rPr>
        <w:t>…</w:t>
      </w:r>
      <w:r w:rsidR="00EC08B3">
        <w:rPr>
          <w:rFonts w:ascii="Baskerville Old Face" w:hAnsi="Baskerville Old Face"/>
          <w:sz w:val="28"/>
          <w:szCs w:val="28"/>
          <w14:ligatures w14:val="none"/>
        </w:rPr>
        <w:t>…</w:t>
      </w:r>
      <w:r w:rsidR="0004718B">
        <w:rPr>
          <w:rFonts w:ascii="Baskerville Old Face" w:hAnsi="Baskerville Old Face"/>
          <w:sz w:val="28"/>
          <w:szCs w:val="28"/>
          <w14:ligatures w14:val="none"/>
        </w:rPr>
        <w:t>…</w:t>
      </w:r>
      <w:r w:rsidR="00EC08B3">
        <w:rPr>
          <w:rFonts w:ascii="Baskerville Old Face" w:hAnsi="Baskerville Old Face"/>
          <w:sz w:val="28"/>
          <w:szCs w:val="28"/>
          <w14:ligatures w14:val="none"/>
        </w:rPr>
        <w:t>.</w:t>
      </w:r>
      <w:r w:rsidR="00624CCF">
        <w:rPr>
          <w:rFonts w:ascii="Baskerville Old Face" w:hAnsi="Baskerville Old Face"/>
          <w:sz w:val="28"/>
          <w:szCs w:val="28"/>
          <w14:ligatures w14:val="none"/>
        </w:rPr>
        <w:t>……</w:t>
      </w:r>
      <w:r w:rsidR="00E155EA">
        <w:rPr>
          <w:rFonts w:ascii="Baskerville Old Face" w:hAnsi="Baskerville Old Face"/>
          <w:sz w:val="28"/>
          <w:szCs w:val="28"/>
          <w14:ligatures w14:val="none"/>
        </w:rPr>
        <w:t>.</w:t>
      </w:r>
      <w:r w:rsidR="00624CCF">
        <w:rPr>
          <w:rFonts w:ascii="Baskerville Old Face" w:hAnsi="Baskerville Old Face"/>
          <w:sz w:val="28"/>
          <w:szCs w:val="28"/>
          <w14:ligatures w14:val="none"/>
        </w:rPr>
        <w:t>.</w:t>
      </w:r>
      <w:r w:rsidR="00E55A3A">
        <w:rPr>
          <w:rFonts w:ascii="Baskerville Old Face" w:hAnsi="Baskerville Old Face"/>
          <w:sz w:val="28"/>
          <w:szCs w:val="28"/>
          <w14:ligatures w14:val="none"/>
        </w:rPr>
        <w:t>…</w:t>
      </w:r>
      <w:r w:rsidR="00777764">
        <w:rPr>
          <w:rFonts w:ascii="Baskerville Old Face" w:hAnsi="Baskerville Old Face"/>
          <w:sz w:val="28"/>
          <w:szCs w:val="28"/>
          <w14:ligatures w14:val="none"/>
        </w:rPr>
        <w:t>…</w:t>
      </w:r>
      <w:r w:rsidR="00E155EA">
        <w:rPr>
          <w:rFonts w:ascii="Baskerville Old Face" w:hAnsi="Baskerville Old Face"/>
          <w:sz w:val="28"/>
          <w:szCs w:val="28"/>
          <w14:ligatures w14:val="none"/>
        </w:rPr>
        <w:t xml:space="preserve"> Joshua Blankenship</w:t>
      </w:r>
      <w:r w:rsidRPr="003375F9">
        <w:rPr>
          <w:rFonts w:ascii="Baskerville Old Face" w:hAnsi="Baskerville Old Face"/>
          <w:sz w:val="28"/>
          <w:szCs w:val="28"/>
          <w14:ligatures w14:val="none"/>
        </w:rPr>
        <w:t xml:space="preserve"> </w:t>
      </w:r>
    </w:p>
    <w:p w14:paraId="301B4D61" w14:textId="1045BEC2" w:rsidR="00D66B47" w:rsidRDefault="00D66B47" w:rsidP="00D66B47">
      <w:pPr>
        <w:widowControl w:val="0"/>
        <w:spacing w:after="0" w:line="360" w:lineRule="auto"/>
        <w:ind w:left="360" w:hanging="360"/>
        <w:rPr>
          <w:rFonts w:ascii="Baskerville Old Face" w:hAnsi="Baskerville Old Face" w:cs="Times New Roman"/>
          <w:b/>
          <w:bCs/>
          <w:sz w:val="28"/>
          <w:szCs w:val="28"/>
          <w14:ligatures w14:val="none"/>
        </w:rPr>
      </w:pPr>
      <w:r w:rsidRPr="003375F9">
        <w:rPr>
          <w:rFonts w:ascii="Baskerville Old Face" w:hAnsi="Baskerville Old Face"/>
          <w:b/>
          <w:bCs/>
          <w:sz w:val="28"/>
          <w:szCs w:val="28"/>
          <w14:ligatures w14:val="none"/>
        </w:rPr>
        <w:t>Gathering in Song</w:t>
      </w:r>
      <w:r w:rsidRPr="003375F9">
        <w:rPr>
          <w:rFonts w:ascii="Baskerville Old Face" w:hAnsi="Baskerville Old Face"/>
          <w:sz w:val="28"/>
          <w:szCs w:val="28"/>
          <w14:ligatures w14:val="none"/>
        </w:rPr>
        <w:t xml:space="preserve"> ………………</w:t>
      </w:r>
      <w:r>
        <w:rPr>
          <w:rFonts w:ascii="Baskerville Old Face" w:hAnsi="Baskerville Old Face"/>
          <w:sz w:val="28"/>
          <w:szCs w:val="28"/>
          <w14:ligatures w14:val="none"/>
        </w:rPr>
        <w:t>……..</w:t>
      </w:r>
      <w:r w:rsidRPr="003375F9">
        <w:rPr>
          <w:rFonts w:ascii="Baskerville Old Face" w:hAnsi="Baskerville Old Face"/>
          <w:sz w:val="28"/>
          <w:szCs w:val="28"/>
          <w14:ligatures w14:val="none"/>
        </w:rPr>
        <w:t>……</w:t>
      </w:r>
      <w:r>
        <w:rPr>
          <w:rFonts w:ascii="Baskerville Old Face" w:hAnsi="Baskerville Old Face"/>
          <w:sz w:val="28"/>
          <w:szCs w:val="28"/>
          <w14:ligatures w14:val="none"/>
        </w:rPr>
        <w:t>………………………….</w:t>
      </w:r>
      <w:r w:rsidRPr="003375F9">
        <w:rPr>
          <w:rFonts w:ascii="Baskerville Old Face" w:hAnsi="Baskerville Old Face"/>
          <w:sz w:val="28"/>
          <w:szCs w:val="28"/>
          <w14:ligatures w14:val="none"/>
        </w:rPr>
        <w:t>……</w:t>
      </w:r>
      <w:r>
        <w:rPr>
          <w:rFonts w:ascii="Baskerville Old Face" w:hAnsi="Baskerville Old Face"/>
          <w:sz w:val="28"/>
          <w:szCs w:val="28"/>
          <w14:ligatures w14:val="none"/>
        </w:rPr>
        <w:t>………….………..…..…… Joyce Bolden</w:t>
      </w:r>
    </w:p>
    <w:p w14:paraId="34CB98C2" w14:textId="3223778F" w:rsidR="002746EA" w:rsidRPr="003375F9" w:rsidRDefault="002746EA" w:rsidP="002415EE">
      <w:pPr>
        <w:widowControl w:val="0"/>
        <w:spacing w:after="0" w:line="360" w:lineRule="auto"/>
        <w:ind w:left="360" w:hanging="360"/>
        <w:rPr>
          <w:rFonts w:ascii="Baskerville Old Face" w:hAnsi="Baskerville Old Face"/>
          <w:sz w:val="28"/>
          <w:szCs w:val="28"/>
          <w14:ligatures w14:val="none"/>
        </w:rPr>
      </w:pPr>
      <w:r w:rsidRPr="003375F9">
        <w:rPr>
          <w:rFonts w:ascii="Baskerville Old Face" w:hAnsi="Baskerville Old Face"/>
          <w:b/>
          <w:bCs/>
          <w:sz w:val="28"/>
          <w:szCs w:val="28"/>
          <w14:ligatures w14:val="none"/>
        </w:rPr>
        <w:t>Call to Worship</w:t>
      </w:r>
      <w:r w:rsidR="009A1F06">
        <w:rPr>
          <w:rFonts w:ascii="Baskerville Old Face" w:hAnsi="Baskerville Old Face"/>
          <w:b/>
          <w:bCs/>
          <w:sz w:val="28"/>
          <w:szCs w:val="28"/>
          <w14:ligatures w14:val="none"/>
        </w:rPr>
        <w:t xml:space="preserve"> ..</w:t>
      </w:r>
      <w:r w:rsidRPr="003375F9">
        <w:rPr>
          <w:rFonts w:ascii="Baskerville Old Face" w:hAnsi="Baskerville Old Face"/>
          <w:sz w:val="28"/>
          <w:szCs w:val="28"/>
          <w14:ligatures w14:val="none"/>
        </w:rPr>
        <w:t>………………………………</w:t>
      </w:r>
      <w:r w:rsidR="00624CCF">
        <w:rPr>
          <w:rFonts w:ascii="Baskerville Old Face" w:hAnsi="Baskerville Old Face"/>
          <w:sz w:val="28"/>
          <w:szCs w:val="28"/>
          <w14:ligatures w14:val="none"/>
        </w:rPr>
        <w:t>………………………..</w:t>
      </w:r>
      <w:r w:rsidRPr="003375F9">
        <w:rPr>
          <w:rFonts w:ascii="Baskerville Old Face" w:hAnsi="Baskerville Old Face"/>
          <w:sz w:val="28"/>
          <w:szCs w:val="28"/>
          <w14:ligatures w14:val="none"/>
        </w:rPr>
        <w:t>……</w:t>
      </w:r>
      <w:r w:rsidR="00777764">
        <w:rPr>
          <w:rFonts w:ascii="Baskerville Old Face" w:hAnsi="Baskerville Old Face"/>
          <w:sz w:val="28"/>
          <w:szCs w:val="28"/>
          <w14:ligatures w14:val="none"/>
        </w:rPr>
        <w:t>……</w:t>
      </w:r>
      <w:r w:rsidR="009A1F06">
        <w:rPr>
          <w:rFonts w:ascii="Baskerville Old Face" w:hAnsi="Baskerville Old Face"/>
          <w:sz w:val="28"/>
          <w:szCs w:val="28"/>
          <w14:ligatures w14:val="none"/>
        </w:rPr>
        <w:t>……………</w:t>
      </w:r>
      <w:r w:rsidR="0004718B">
        <w:rPr>
          <w:rFonts w:ascii="Baskerville Old Face" w:hAnsi="Baskerville Old Face"/>
          <w:sz w:val="28"/>
          <w:szCs w:val="28"/>
          <w14:ligatures w14:val="none"/>
        </w:rPr>
        <w:t>.</w:t>
      </w:r>
      <w:r w:rsidR="009A1F06">
        <w:rPr>
          <w:rFonts w:ascii="Baskerville Old Face" w:hAnsi="Baskerville Old Face"/>
          <w:sz w:val="28"/>
          <w:szCs w:val="28"/>
          <w14:ligatures w14:val="none"/>
        </w:rPr>
        <w:t>..</w:t>
      </w:r>
      <w:r w:rsidR="00777764">
        <w:rPr>
          <w:rFonts w:ascii="Baskerville Old Face" w:hAnsi="Baskerville Old Face"/>
          <w:sz w:val="28"/>
          <w:szCs w:val="28"/>
          <w14:ligatures w14:val="none"/>
        </w:rPr>
        <w:t>…….</w:t>
      </w:r>
      <w:r w:rsidR="00336D13">
        <w:rPr>
          <w:rFonts w:ascii="Baskerville Old Face" w:hAnsi="Baskerville Old Face"/>
          <w:sz w:val="28"/>
          <w:szCs w:val="28"/>
          <w14:ligatures w14:val="none"/>
        </w:rPr>
        <w:t xml:space="preserve"> </w:t>
      </w:r>
      <w:r w:rsidR="0004718B">
        <w:rPr>
          <w:rFonts w:ascii="Baskerville Old Face" w:hAnsi="Baskerville Old Face"/>
          <w:sz w:val="28"/>
          <w:szCs w:val="28"/>
          <w14:ligatures w14:val="none"/>
        </w:rPr>
        <w:t>Edwina Dickey</w:t>
      </w:r>
      <w:r w:rsidR="009A1F06">
        <w:rPr>
          <w:rFonts w:ascii="Baskerville Old Face" w:hAnsi="Baskerville Old Face"/>
          <w:sz w:val="28"/>
          <w:szCs w:val="28"/>
          <w14:ligatures w14:val="none"/>
        </w:rPr>
        <w:t xml:space="preserve"> </w:t>
      </w:r>
      <w:r w:rsidRPr="003375F9">
        <w:rPr>
          <w:rFonts w:ascii="Baskerville Old Face" w:hAnsi="Baskerville Old Face"/>
          <w:sz w:val="28"/>
          <w:szCs w:val="28"/>
          <w14:ligatures w14:val="none"/>
        </w:rPr>
        <w:t xml:space="preserve"> </w:t>
      </w:r>
    </w:p>
    <w:p w14:paraId="33E07F34" w14:textId="77777777" w:rsidR="004D1680" w:rsidRPr="003375F9" w:rsidRDefault="004D1680" w:rsidP="004D1680">
      <w:pPr>
        <w:spacing w:line="240" w:lineRule="auto"/>
        <w:jc w:val="both"/>
        <w:rPr>
          <w:rFonts w:ascii="Baskerville Old Face" w:hAnsi="Baskerville Old Face"/>
          <w:color w:val="auto"/>
          <w:sz w:val="28"/>
          <w:szCs w:val="28"/>
        </w:rPr>
      </w:pPr>
      <w:r w:rsidRPr="003375F9">
        <w:rPr>
          <w:rFonts w:ascii="Baskerville Old Face" w:hAnsi="Baskerville Old Face"/>
          <w:color w:val="auto"/>
          <w:sz w:val="28"/>
          <w:szCs w:val="28"/>
        </w:rPr>
        <w:t xml:space="preserve">Lord, what a joy it is to be in your presence one more time. Despite what might be happening around us, we have come to worship You. Despite our doubts and the things which make us afraid, we have come to worship You. Despite the distractions which might turn us away, we have come to worship you. When we assemble in this place, we are </w:t>
      </w:r>
      <w:r>
        <w:rPr>
          <w:rFonts w:ascii="Baskerville Old Face" w:hAnsi="Baskerville Old Face"/>
          <w:color w:val="auto"/>
          <w:sz w:val="28"/>
          <w:szCs w:val="28"/>
        </w:rPr>
        <w:t>rooted</w:t>
      </w:r>
      <w:r w:rsidRPr="003375F9">
        <w:rPr>
          <w:rFonts w:ascii="Baskerville Old Face" w:hAnsi="Baskerville Old Face"/>
          <w:color w:val="auto"/>
          <w:sz w:val="28"/>
          <w:szCs w:val="28"/>
        </w:rPr>
        <w:t xml:space="preserve"> in your love and we grow by your compassion. Guide us, lead us and encourage us to live in your will. Together we say thank you, hallelujah and amen.</w:t>
      </w:r>
    </w:p>
    <w:p w14:paraId="73C5BC04" w14:textId="3563A5E2" w:rsidR="00D66B47" w:rsidRPr="00D66B47" w:rsidRDefault="00D66B47" w:rsidP="002746EA">
      <w:pPr>
        <w:widowControl w:val="0"/>
        <w:spacing w:after="0"/>
        <w:jc w:val="both"/>
        <w:outlineLvl w:val="0"/>
        <w:rPr>
          <w:rFonts w:ascii="Baskerville Old Face" w:hAnsi="Baskerville Old Face" w:cs="Times New Roman"/>
          <w:sz w:val="28"/>
          <w:szCs w:val="28"/>
          <w14:ligatures w14:val="none"/>
        </w:rPr>
      </w:pPr>
      <w:r>
        <w:rPr>
          <w:rFonts w:ascii="Baskerville Old Face" w:hAnsi="Baskerville Old Face" w:cs="Times New Roman"/>
          <w:b/>
          <w:bCs/>
          <w:sz w:val="28"/>
          <w:szCs w:val="28"/>
          <w14:ligatures w14:val="none"/>
        </w:rPr>
        <w:t xml:space="preserve">Music </w:t>
      </w:r>
      <w:r>
        <w:rPr>
          <w:rFonts w:ascii="Baskerville Old Face" w:hAnsi="Baskerville Old Face" w:cs="Times New Roman"/>
          <w:sz w:val="28"/>
          <w:szCs w:val="28"/>
          <w14:ligatures w14:val="none"/>
        </w:rPr>
        <w:t>……………………………………………………………………………………….………………… Kimari Wright</w:t>
      </w:r>
    </w:p>
    <w:p w14:paraId="75253AE4" w14:textId="7ACBB402" w:rsidR="002746EA" w:rsidRPr="003375F9" w:rsidRDefault="002746EA" w:rsidP="002746EA">
      <w:pPr>
        <w:widowControl w:val="0"/>
        <w:spacing w:after="0"/>
        <w:jc w:val="both"/>
        <w:outlineLvl w:val="0"/>
        <w:rPr>
          <w:rFonts w:ascii="Baskerville Old Face" w:hAnsi="Baskerville Old Face" w:cs="Times New Roman"/>
          <w:sz w:val="28"/>
          <w:szCs w:val="28"/>
          <w14:ligatures w14:val="none"/>
        </w:rPr>
      </w:pPr>
      <w:r w:rsidRPr="003375F9">
        <w:rPr>
          <w:rFonts w:ascii="Baskerville Old Face" w:hAnsi="Baskerville Old Face" w:cs="Times New Roman"/>
          <w:b/>
          <w:bCs/>
          <w:sz w:val="28"/>
          <w:szCs w:val="28"/>
          <w14:ligatures w14:val="none"/>
        </w:rPr>
        <w:t xml:space="preserve">Time to Pray </w:t>
      </w:r>
      <w:r w:rsidRPr="003375F9">
        <w:rPr>
          <w:rFonts w:ascii="Baskerville Old Face" w:hAnsi="Baskerville Old Face" w:cs="Times New Roman"/>
          <w:sz w:val="28"/>
          <w:szCs w:val="28"/>
          <w14:ligatures w14:val="none"/>
        </w:rPr>
        <w:t>………………………………</w:t>
      </w:r>
      <w:r w:rsidR="00624CCF">
        <w:rPr>
          <w:rFonts w:ascii="Baskerville Old Face" w:hAnsi="Baskerville Old Face" w:cs="Times New Roman"/>
          <w:sz w:val="28"/>
          <w:szCs w:val="28"/>
          <w14:ligatures w14:val="none"/>
        </w:rPr>
        <w:t>………………….</w:t>
      </w:r>
      <w:r w:rsidRPr="003375F9">
        <w:rPr>
          <w:rFonts w:ascii="Baskerville Old Face" w:hAnsi="Baskerville Old Face" w:cs="Times New Roman"/>
          <w:sz w:val="28"/>
          <w:szCs w:val="28"/>
          <w14:ligatures w14:val="none"/>
        </w:rPr>
        <w:t>…………</w:t>
      </w:r>
      <w:r w:rsidR="00E55A3A">
        <w:rPr>
          <w:rFonts w:ascii="Baskerville Old Face" w:hAnsi="Baskerville Old Face" w:cs="Times New Roman"/>
          <w:sz w:val="28"/>
          <w:szCs w:val="28"/>
          <w14:ligatures w14:val="none"/>
        </w:rPr>
        <w:t>…</w:t>
      </w:r>
      <w:r w:rsidR="00950FA7">
        <w:rPr>
          <w:rFonts w:ascii="Baskerville Old Face" w:hAnsi="Baskerville Old Face" w:cs="Times New Roman"/>
          <w:sz w:val="28"/>
          <w:szCs w:val="28"/>
          <w14:ligatures w14:val="none"/>
        </w:rPr>
        <w:t>……………</w:t>
      </w:r>
      <w:r w:rsidR="00E155EA">
        <w:rPr>
          <w:rFonts w:ascii="Baskerville Old Face" w:hAnsi="Baskerville Old Face" w:cs="Times New Roman"/>
          <w:sz w:val="28"/>
          <w:szCs w:val="28"/>
          <w14:ligatures w14:val="none"/>
        </w:rPr>
        <w:t xml:space="preserve"> Revs Bob and Dusty Fiedler</w:t>
      </w:r>
    </w:p>
    <w:p w14:paraId="305130E5" w14:textId="77777777" w:rsidR="002746EA" w:rsidRPr="003375F9" w:rsidRDefault="002746EA" w:rsidP="002746EA">
      <w:pPr>
        <w:widowControl w:val="0"/>
        <w:spacing w:after="0"/>
        <w:jc w:val="both"/>
        <w:outlineLvl w:val="0"/>
        <w:rPr>
          <w:rFonts w:ascii="Baskerville Old Face" w:hAnsi="Baskerville Old Face" w:cs="Times New Roman"/>
          <w:b/>
          <w:bCs/>
          <w:i/>
          <w:iCs/>
          <w:sz w:val="28"/>
          <w:szCs w:val="28"/>
          <w14:ligatures w14:val="none"/>
        </w:rPr>
      </w:pPr>
      <w:r w:rsidRPr="003375F9">
        <w:rPr>
          <w:rFonts w:ascii="Baskerville Old Face" w:hAnsi="Baskerville Old Face" w:cs="Times New Roman"/>
          <w:b/>
          <w:bCs/>
          <w:i/>
          <w:iCs/>
          <w:sz w:val="28"/>
          <w:szCs w:val="28"/>
          <w14:ligatures w14:val="none"/>
        </w:rPr>
        <w:t>Invitation to Prayer:</w:t>
      </w:r>
    </w:p>
    <w:p w14:paraId="16A6BA34" w14:textId="5CA94F72" w:rsidR="00B6383B" w:rsidRPr="009A4FEC" w:rsidRDefault="004D1680" w:rsidP="004D1680">
      <w:pPr>
        <w:pStyle w:val="Heading1"/>
        <w:jc w:val="left"/>
        <w:rPr>
          <w:rFonts w:ascii="Baskerville Old Face" w:hAnsi="Baskerville Old Face"/>
          <w:color w:val="auto"/>
        </w:rPr>
      </w:pPr>
      <w:r w:rsidRPr="004D1680">
        <w:rPr>
          <w:rFonts w:ascii="Baskerville Old Face" w:hAnsi="Baskerville Old Face"/>
          <w:color w:val="auto"/>
          <w:sz w:val="28"/>
          <w:szCs w:val="28"/>
        </w:rPr>
        <w:t>It’s me, it’s me, it’s me O Lord, standing in the need of prayer</w:t>
      </w:r>
      <w:r w:rsidR="00B7167E">
        <w:rPr>
          <w:rFonts w:ascii="Baskerville Old Face" w:hAnsi="Baskerville Old Face"/>
          <w:color w:val="auto"/>
          <w:sz w:val="28"/>
          <w:szCs w:val="28"/>
        </w:rPr>
        <w:t xml:space="preserve">; </w:t>
      </w:r>
      <w:r w:rsidRPr="004D1680">
        <w:rPr>
          <w:rFonts w:ascii="Baskerville Old Face" w:hAnsi="Baskerville Old Face"/>
          <w:color w:val="auto"/>
          <w:sz w:val="28"/>
          <w:szCs w:val="28"/>
        </w:rPr>
        <w:t>Not my brother, not my mother, but it’s me O Lord, standing in the need of prayer</w:t>
      </w:r>
      <w:r w:rsidR="00B7167E">
        <w:rPr>
          <w:rFonts w:ascii="Baskerville Old Face" w:hAnsi="Baskerville Old Face"/>
          <w:color w:val="auto"/>
          <w:sz w:val="28"/>
          <w:szCs w:val="28"/>
        </w:rPr>
        <w:t xml:space="preserve">; </w:t>
      </w:r>
      <w:r w:rsidRPr="004D1680">
        <w:rPr>
          <w:rFonts w:ascii="Baskerville Old Face" w:hAnsi="Baskerville Old Face"/>
          <w:color w:val="auto"/>
          <w:sz w:val="28"/>
          <w:szCs w:val="28"/>
        </w:rPr>
        <w:t>Not the President, not our leaders, but it’s me O Lord, standing in the need of prayer</w:t>
      </w:r>
      <w:r w:rsidR="00B7167E">
        <w:rPr>
          <w:rFonts w:ascii="Baskerville Old Face" w:hAnsi="Baskerville Old Face"/>
          <w:color w:val="auto"/>
          <w:sz w:val="28"/>
          <w:szCs w:val="28"/>
        </w:rPr>
        <w:t xml:space="preserve">. </w:t>
      </w:r>
      <w:r w:rsidRPr="004D1680">
        <w:rPr>
          <w:rFonts w:ascii="Baskerville Old Face" w:hAnsi="Baskerville Old Face"/>
          <w:color w:val="auto"/>
          <w:sz w:val="28"/>
          <w:szCs w:val="28"/>
        </w:rPr>
        <w:t xml:space="preserve">Lord now is not the time for </w:t>
      </w:r>
      <w:r>
        <w:rPr>
          <w:rFonts w:ascii="Baskerville Old Face" w:hAnsi="Baskerville Old Face"/>
          <w:color w:val="auto"/>
          <w:sz w:val="28"/>
          <w:szCs w:val="28"/>
        </w:rPr>
        <w:t xml:space="preserve">our </w:t>
      </w:r>
      <w:r w:rsidRPr="004D1680">
        <w:rPr>
          <w:rFonts w:ascii="Baskerville Old Face" w:hAnsi="Baskerville Old Face"/>
          <w:color w:val="auto"/>
          <w:sz w:val="28"/>
          <w:szCs w:val="28"/>
        </w:rPr>
        <w:t xml:space="preserve">comparisons of purpose, </w:t>
      </w:r>
      <w:r>
        <w:rPr>
          <w:rFonts w:ascii="Baskerville Old Face" w:hAnsi="Baskerville Old Face"/>
          <w:color w:val="auto"/>
          <w:sz w:val="28"/>
          <w:szCs w:val="28"/>
        </w:rPr>
        <w:t xml:space="preserve">nor our judgement deciding who </w:t>
      </w:r>
      <w:r w:rsidR="0004718B">
        <w:rPr>
          <w:rFonts w:ascii="Baskerville Old Face" w:hAnsi="Baskerville Old Face"/>
          <w:color w:val="auto"/>
          <w:sz w:val="28"/>
          <w:szCs w:val="28"/>
        </w:rPr>
        <w:t>is worthy while declaring others beyond your love</w:t>
      </w:r>
      <w:r w:rsidR="00291E53">
        <w:rPr>
          <w:rFonts w:ascii="Baskerville Old Face" w:hAnsi="Baskerville Old Face"/>
          <w:color w:val="auto"/>
          <w:sz w:val="28"/>
          <w:szCs w:val="28"/>
        </w:rPr>
        <w:t xml:space="preserve">. Lord, </w:t>
      </w:r>
      <w:r w:rsidRPr="004D1680">
        <w:rPr>
          <w:rFonts w:ascii="Baskerville Old Face" w:hAnsi="Baskerville Old Face"/>
          <w:color w:val="auto"/>
          <w:sz w:val="28"/>
          <w:szCs w:val="28"/>
        </w:rPr>
        <w:t>we come to you standing in the need of prayer. Amen</w:t>
      </w:r>
    </w:p>
    <w:p w14:paraId="493DAD43" w14:textId="7BB566F4" w:rsidR="002746EA" w:rsidRPr="003375F9" w:rsidRDefault="002746EA" w:rsidP="002746EA">
      <w:pPr>
        <w:widowControl w:val="0"/>
        <w:rPr>
          <w:rFonts w:ascii="Baskerville Old Face" w:hAnsi="Baskerville Old Face"/>
          <w:b/>
          <w:bCs/>
          <w:i/>
          <w:iCs/>
          <w:sz w:val="28"/>
          <w:szCs w:val="28"/>
          <w14:ligatures w14:val="none"/>
        </w:rPr>
      </w:pPr>
      <w:r w:rsidRPr="003375F9">
        <w:rPr>
          <w:rFonts w:ascii="Baskerville Old Face" w:hAnsi="Baskerville Old Face"/>
          <w:b/>
          <w:bCs/>
          <w:i/>
          <w:iCs/>
          <w:sz w:val="28"/>
          <w:szCs w:val="28"/>
          <w14:ligatures w14:val="none"/>
        </w:rPr>
        <w:t>Prayers of the People</w:t>
      </w:r>
    </w:p>
    <w:p w14:paraId="299BD99F" w14:textId="77777777" w:rsidR="002746EA" w:rsidRPr="003375F9" w:rsidRDefault="002746EA" w:rsidP="002746EA">
      <w:pPr>
        <w:widowControl w:val="0"/>
        <w:rPr>
          <w:rFonts w:ascii="Baskerville Old Face" w:hAnsi="Baskerville Old Face"/>
          <w:b/>
          <w:bCs/>
          <w:sz w:val="28"/>
          <w:szCs w:val="28"/>
          <w14:ligatures w14:val="none"/>
        </w:rPr>
      </w:pPr>
      <w:r w:rsidRPr="003375F9">
        <w:rPr>
          <w:rFonts w:ascii="Baskerville Old Face" w:hAnsi="Baskerville Old Face"/>
          <w:b/>
          <w:bCs/>
          <w:sz w:val="28"/>
          <w:szCs w:val="28"/>
          <w14:ligatures w14:val="none"/>
        </w:rPr>
        <w:t>The Lord’s Prayer:</w:t>
      </w:r>
    </w:p>
    <w:p w14:paraId="25BCF01C" w14:textId="186AB635" w:rsidR="00E55A3A" w:rsidRDefault="002746EA" w:rsidP="00352903">
      <w:pPr>
        <w:spacing w:after="220"/>
        <w:jc w:val="both"/>
        <w:rPr>
          <w:rFonts w:ascii="Baskerville Old Face" w:hAnsi="Baskerville Old Face"/>
          <w:sz w:val="28"/>
          <w:szCs w:val="28"/>
          <w14:ligatures w14:val="none"/>
        </w:rPr>
      </w:pPr>
      <w:r w:rsidRPr="003375F9">
        <w:rPr>
          <w:rFonts w:ascii="Baskerville Old Face" w:hAnsi="Baskerville Old Face"/>
          <w:sz w:val="28"/>
          <w:szCs w:val="28"/>
          <w14:ligatures w14:val="none"/>
        </w:rPr>
        <w:t>Our Father, who art in heaven, hallowed be thy name, the kingdom come, thy will be done, on earth as it is in heaven. Give us this day our daily bread, and forgive us our debts as we forgive our debtors. Lead us not into temptation, but deliver us from evil, for thine is the kingdom and the power and the glory forever. Amen.</w:t>
      </w:r>
    </w:p>
    <w:p w14:paraId="50DCDB75" w14:textId="2E3815C9" w:rsidR="00EC08B3" w:rsidRDefault="00EC08B3" w:rsidP="00352903">
      <w:pPr>
        <w:spacing w:after="220"/>
        <w:jc w:val="both"/>
        <w:rPr>
          <w:rFonts w:ascii="Baskerville Old Face" w:hAnsi="Baskerville Old Face"/>
          <w:sz w:val="28"/>
          <w:szCs w:val="28"/>
          <w14:ligatures w14:val="none"/>
        </w:rPr>
      </w:pPr>
      <w:r w:rsidRPr="00EC08B3">
        <w:rPr>
          <w:rFonts w:ascii="Baskerville Old Face" w:hAnsi="Baskerville Old Face"/>
          <w:b/>
          <w:bCs/>
          <w:sz w:val="28"/>
          <w:szCs w:val="28"/>
          <w14:ligatures w14:val="none"/>
        </w:rPr>
        <w:t>Gloria Patri</w:t>
      </w:r>
      <w:r>
        <w:rPr>
          <w:rFonts w:ascii="Baskerville Old Face" w:hAnsi="Baskerville Old Face"/>
          <w:sz w:val="28"/>
          <w:szCs w:val="28"/>
          <w14:ligatures w14:val="none"/>
        </w:rPr>
        <w:t xml:space="preserve"> ……………………………………………………………………………….………………… Kimari Wright</w:t>
      </w:r>
    </w:p>
    <w:p w14:paraId="3F1691DD" w14:textId="42EFCAB2" w:rsidR="003375F9" w:rsidRPr="003375F9" w:rsidRDefault="002746EA" w:rsidP="000C1C41">
      <w:pPr>
        <w:widowControl w:val="0"/>
        <w:spacing w:after="0" w:line="480" w:lineRule="auto"/>
        <w:rPr>
          <w:rFonts w:ascii="Baskerville Old Face" w:hAnsi="Baskerville Old Face"/>
          <w:sz w:val="28"/>
          <w:szCs w:val="28"/>
          <w14:ligatures w14:val="none"/>
        </w:rPr>
      </w:pPr>
      <w:r w:rsidRPr="003375F9">
        <w:rPr>
          <w:rFonts w:ascii="Baskerville Old Face" w:hAnsi="Baskerville Old Face"/>
          <w:b/>
          <w:bCs/>
          <w:sz w:val="28"/>
          <w:szCs w:val="28"/>
          <w14:ligatures w14:val="none"/>
        </w:rPr>
        <w:lastRenderedPageBreak/>
        <w:t>Scripture</w:t>
      </w:r>
      <w:r w:rsidRPr="003375F9">
        <w:rPr>
          <w:rFonts w:ascii="Baskerville Old Face" w:hAnsi="Baskerville Old Face"/>
          <w:sz w:val="28"/>
          <w:szCs w:val="28"/>
          <w14:ligatures w14:val="none"/>
        </w:rPr>
        <w:t xml:space="preserve"> </w:t>
      </w:r>
      <w:r w:rsidRPr="003375F9">
        <w:rPr>
          <w:rFonts w:ascii="Baskerville Old Face" w:hAnsi="Baskerville Old Face"/>
          <w:b/>
          <w:bCs/>
          <w:sz w:val="28"/>
          <w:szCs w:val="28"/>
          <w14:ligatures w14:val="none"/>
        </w:rPr>
        <w:t>Lesson</w:t>
      </w:r>
      <w:r w:rsidRPr="003375F9">
        <w:rPr>
          <w:rFonts w:ascii="Baskerville Old Face" w:hAnsi="Baskerville Old Face"/>
          <w:sz w:val="28"/>
          <w:szCs w:val="28"/>
          <w14:ligatures w14:val="none"/>
        </w:rPr>
        <w:t xml:space="preserve"> ................</w:t>
      </w:r>
      <w:r w:rsidR="00E55A3A">
        <w:rPr>
          <w:rFonts w:ascii="Baskerville Old Face" w:hAnsi="Baskerville Old Face"/>
          <w:sz w:val="28"/>
          <w:szCs w:val="28"/>
          <w14:ligatures w14:val="none"/>
        </w:rPr>
        <w:t>.</w:t>
      </w:r>
      <w:r w:rsidR="00B6383B">
        <w:rPr>
          <w:rFonts w:ascii="Baskerville Old Face" w:hAnsi="Baskerville Old Face"/>
          <w:sz w:val="28"/>
          <w:szCs w:val="28"/>
          <w14:ligatures w14:val="none"/>
        </w:rPr>
        <w:t>..</w:t>
      </w:r>
      <w:r w:rsidR="00E55A3A">
        <w:rPr>
          <w:rFonts w:ascii="Baskerville Old Face" w:hAnsi="Baskerville Old Face"/>
          <w:sz w:val="28"/>
          <w:szCs w:val="28"/>
          <w14:ligatures w14:val="none"/>
        </w:rPr>
        <w:t>..</w:t>
      </w:r>
      <w:r w:rsidR="000C1C41">
        <w:rPr>
          <w:rFonts w:ascii="Baskerville Old Face" w:hAnsi="Baskerville Old Face"/>
          <w:sz w:val="28"/>
          <w:szCs w:val="28"/>
          <w14:ligatures w14:val="none"/>
        </w:rPr>
        <w:t>..</w:t>
      </w:r>
      <w:r w:rsidR="009238D9">
        <w:rPr>
          <w:rFonts w:ascii="Baskerville Old Face" w:hAnsi="Baskerville Old Face"/>
          <w:sz w:val="28"/>
          <w:szCs w:val="28"/>
          <w14:ligatures w14:val="none"/>
        </w:rPr>
        <w:t>......</w:t>
      </w:r>
      <w:r w:rsidR="000C1C41">
        <w:rPr>
          <w:rFonts w:ascii="Baskerville Old Face" w:hAnsi="Baskerville Old Face"/>
          <w:sz w:val="28"/>
          <w:szCs w:val="28"/>
          <w14:ligatures w14:val="none"/>
        </w:rPr>
        <w:t>.......</w:t>
      </w:r>
      <w:r w:rsidR="009238D9">
        <w:rPr>
          <w:rFonts w:ascii="Baskerville Old Face" w:hAnsi="Baskerville Old Face"/>
          <w:i/>
          <w:iCs/>
          <w:sz w:val="28"/>
          <w:szCs w:val="28"/>
          <w14:ligatures w14:val="none"/>
        </w:rPr>
        <w:t xml:space="preserve">.. </w:t>
      </w:r>
      <w:r w:rsidR="00CD2F98">
        <w:rPr>
          <w:rFonts w:ascii="Baskerville Old Face" w:hAnsi="Baskerville Old Face"/>
          <w:i/>
          <w:iCs/>
          <w:sz w:val="28"/>
          <w:szCs w:val="28"/>
          <w14:ligatures w14:val="none"/>
        </w:rPr>
        <w:t>Acts 1: 1-11</w:t>
      </w:r>
      <w:r w:rsidRPr="003375F9">
        <w:rPr>
          <w:rFonts w:ascii="Baskerville Old Face" w:hAnsi="Baskerville Old Face"/>
          <w:i/>
          <w:iCs/>
          <w:sz w:val="28"/>
          <w:szCs w:val="28"/>
          <w14:ligatures w14:val="none"/>
        </w:rPr>
        <w:t xml:space="preserve"> </w:t>
      </w:r>
      <w:r w:rsidR="00CD2F98">
        <w:rPr>
          <w:rFonts w:ascii="Baskerville Old Face" w:hAnsi="Baskerville Old Face"/>
          <w:i/>
          <w:iCs/>
          <w:sz w:val="28"/>
          <w:szCs w:val="28"/>
          <w14:ligatures w14:val="none"/>
        </w:rPr>
        <w:t>…..</w:t>
      </w:r>
      <w:r w:rsidR="00EC08B3">
        <w:rPr>
          <w:rFonts w:ascii="Baskerville Old Face" w:hAnsi="Baskerville Old Face"/>
          <w:i/>
          <w:iCs/>
          <w:sz w:val="28"/>
          <w:szCs w:val="28"/>
          <w14:ligatures w14:val="none"/>
        </w:rPr>
        <w:t>..</w:t>
      </w:r>
      <w:r w:rsidR="000C1C41">
        <w:rPr>
          <w:rFonts w:ascii="Baskerville Old Face" w:hAnsi="Baskerville Old Face"/>
          <w:i/>
          <w:iCs/>
          <w:sz w:val="28"/>
          <w:szCs w:val="28"/>
          <w14:ligatures w14:val="none"/>
        </w:rPr>
        <w:t>…</w:t>
      </w:r>
      <w:r w:rsidR="009238D9">
        <w:rPr>
          <w:rFonts w:ascii="Baskerville Old Face" w:hAnsi="Baskerville Old Face"/>
          <w:i/>
          <w:iCs/>
          <w:sz w:val="28"/>
          <w:szCs w:val="28"/>
          <w14:ligatures w14:val="none"/>
        </w:rPr>
        <w:t>……</w:t>
      </w:r>
      <w:r w:rsidR="000C1C41">
        <w:rPr>
          <w:rFonts w:ascii="Baskerville Old Face" w:hAnsi="Baskerville Old Face"/>
          <w:i/>
          <w:iCs/>
          <w:sz w:val="28"/>
          <w:szCs w:val="28"/>
          <w14:ligatures w14:val="none"/>
        </w:rPr>
        <w:t>…</w:t>
      </w:r>
      <w:r w:rsidRPr="003375F9">
        <w:rPr>
          <w:rFonts w:ascii="Baskerville Old Face" w:hAnsi="Baskerville Old Face"/>
          <w:i/>
          <w:iCs/>
          <w:sz w:val="28"/>
          <w:szCs w:val="28"/>
          <w14:ligatures w14:val="none"/>
        </w:rPr>
        <w:t>...</w:t>
      </w:r>
      <w:r w:rsidRPr="003375F9">
        <w:rPr>
          <w:rFonts w:ascii="Baskerville Old Face" w:hAnsi="Baskerville Old Face"/>
          <w:sz w:val="28"/>
          <w:szCs w:val="28"/>
          <w14:ligatures w14:val="none"/>
        </w:rPr>
        <w:t>……</w:t>
      </w:r>
      <w:r w:rsidR="00E155EA">
        <w:rPr>
          <w:rFonts w:ascii="Baskerville Old Face" w:hAnsi="Baskerville Old Face"/>
          <w:sz w:val="28"/>
          <w:szCs w:val="28"/>
          <w14:ligatures w14:val="none"/>
        </w:rPr>
        <w:t>…..</w:t>
      </w:r>
      <w:r w:rsidR="00777764">
        <w:rPr>
          <w:rFonts w:ascii="Baskerville Old Face" w:hAnsi="Baskerville Old Face"/>
          <w:sz w:val="28"/>
          <w:szCs w:val="28"/>
          <w14:ligatures w14:val="none"/>
        </w:rPr>
        <w:t>…..</w:t>
      </w:r>
      <w:r w:rsidRPr="003375F9">
        <w:rPr>
          <w:rFonts w:ascii="Baskerville Old Face" w:hAnsi="Baskerville Old Face"/>
          <w:sz w:val="28"/>
          <w:szCs w:val="28"/>
          <w14:ligatures w14:val="none"/>
        </w:rPr>
        <w:t>…</w:t>
      </w:r>
      <w:r w:rsidR="00600FA1">
        <w:rPr>
          <w:rFonts w:ascii="Baskerville Old Face" w:hAnsi="Baskerville Old Face"/>
          <w:sz w:val="28"/>
          <w:szCs w:val="28"/>
          <w14:ligatures w14:val="none"/>
        </w:rPr>
        <w:t>…</w:t>
      </w:r>
      <w:r w:rsidR="00777764">
        <w:rPr>
          <w:rFonts w:ascii="Baskerville Old Face" w:hAnsi="Baskerville Old Face"/>
          <w:sz w:val="28"/>
          <w:szCs w:val="28"/>
          <w14:ligatures w14:val="none"/>
        </w:rPr>
        <w:t xml:space="preserve"> </w:t>
      </w:r>
      <w:r w:rsidR="00E155EA">
        <w:rPr>
          <w:rFonts w:ascii="Baskerville Old Face" w:hAnsi="Baskerville Old Face"/>
          <w:sz w:val="28"/>
          <w:szCs w:val="28"/>
          <w14:ligatures w14:val="none"/>
        </w:rPr>
        <w:t>Karen Watson</w:t>
      </w:r>
    </w:p>
    <w:p w14:paraId="2BA7AD56" w14:textId="3C3CD8D8" w:rsidR="003375F9" w:rsidRPr="003375F9" w:rsidRDefault="002746EA" w:rsidP="000C1C41">
      <w:pPr>
        <w:widowControl w:val="0"/>
        <w:spacing w:after="0" w:line="480" w:lineRule="auto"/>
        <w:rPr>
          <w:rFonts w:ascii="Baskerville Old Face" w:hAnsi="Baskerville Old Face"/>
          <w:sz w:val="28"/>
          <w:szCs w:val="28"/>
          <w14:ligatures w14:val="none"/>
        </w:rPr>
      </w:pPr>
      <w:r w:rsidRPr="003375F9">
        <w:rPr>
          <w:rFonts w:ascii="Baskerville Old Face" w:hAnsi="Baskerville Old Face"/>
          <w:b/>
          <w:bCs/>
          <w:sz w:val="28"/>
          <w:szCs w:val="28"/>
          <w14:ligatures w14:val="none"/>
        </w:rPr>
        <w:t xml:space="preserve">Reflect in Song </w:t>
      </w:r>
      <w:r w:rsidRPr="003375F9">
        <w:rPr>
          <w:rFonts w:ascii="Baskerville Old Face" w:hAnsi="Baskerville Old Face"/>
          <w:sz w:val="28"/>
          <w:szCs w:val="28"/>
          <w14:ligatures w14:val="none"/>
        </w:rPr>
        <w:t>……….…………………………….</w:t>
      </w:r>
      <w:r w:rsidRPr="003375F9">
        <w:rPr>
          <w:rFonts w:ascii="Baskerville Old Face" w:hAnsi="Baskerville Old Face"/>
          <w:i/>
          <w:iCs/>
          <w:sz w:val="28"/>
          <w:szCs w:val="28"/>
          <w14:ligatures w14:val="none"/>
        </w:rPr>
        <w:t>…</w:t>
      </w:r>
      <w:r w:rsidR="00624CCF">
        <w:rPr>
          <w:rFonts w:ascii="Baskerville Old Face" w:hAnsi="Baskerville Old Face"/>
          <w:i/>
          <w:iCs/>
          <w:sz w:val="28"/>
          <w:szCs w:val="28"/>
          <w14:ligatures w14:val="none"/>
        </w:rPr>
        <w:t>………………….</w:t>
      </w:r>
      <w:r w:rsidR="00E55A3A">
        <w:rPr>
          <w:rFonts w:ascii="Baskerville Old Face" w:hAnsi="Baskerville Old Face"/>
          <w:i/>
          <w:iCs/>
          <w:sz w:val="28"/>
          <w:szCs w:val="28"/>
          <w14:ligatures w14:val="none"/>
        </w:rPr>
        <w:t>…………</w:t>
      </w:r>
      <w:r w:rsidR="00B6383B">
        <w:rPr>
          <w:rFonts w:ascii="Baskerville Old Face" w:hAnsi="Baskerville Old Face"/>
          <w:i/>
          <w:iCs/>
          <w:sz w:val="28"/>
          <w:szCs w:val="28"/>
          <w14:ligatures w14:val="none"/>
        </w:rPr>
        <w:t>…</w:t>
      </w:r>
      <w:r w:rsidRPr="003375F9">
        <w:rPr>
          <w:rFonts w:ascii="Baskerville Old Face" w:hAnsi="Baskerville Old Face"/>
          <w:i/>
          <w:iCs/>
          <w:sz w:val="28"/>
          <w:szCs w:val="28"/>
          <w14:ligatures w14:val="none"/>
        </w:rPr>
        <w:t>……</w:t>
      </w:r>
      <w:r w:rsidR="00B365E4">
        <w:rPr>
          <w:rFonts w:ascii="Baskerville Old Face" w:hAnsi="Baskerville Old Face"/>
          <w:i/>
          <w:iCs/>
          <w:sz w:val="28"/>
          <w:szCs w:val="28"/>
          <w14:ligatures w14:val="none"/>
        </w:rPr>
        <w:t>.</w:t>
      </w:r>
      <w:r w:rsidRPr="003375F9">
        <w:rPr>
          <w:rFonts w:ascii="Baskerville Old Face" w:hAnsi="Baskerville Old Face"/>
          <w:i/>
          <w:iCs/>
          <w:sz w:val="28"/>
          <w:szCs w:val="28"/>
          <w14:ligatures w14:val="none"/>
        </w:rPr>
        <w:t>…</w:t>
      </w:r>
      <w:r w:rsidR="00CD2F98">
        <w:rPr>
          <w:rFonts w:ascii="Baskerville Old Face" w:hAnsi="Baskerville Old Face"/>
          <w:i/>
          <w:iCs/>
          <w:sz w:val="28"/>
          <w:szCs w:val="28"/>
          <w14:ligatures w14:val="none"/>
        </w:rPr>
        <w:t>…..</w:t>
      </w:r>
      <w:r w:rsidR="00D14AC9">
        <w:rPr>
          <w:rFonts w:ascii="Baskerville Old Face" w:hAnsi="Baskerville Old Face"/>
          <w:i/>
          <w:iCs/>
          <w:sz w:val="28"/>
          <w:szCs w:val="28"/>
          <w14:ligatures w14:val="none"/>
        </w:rPr>
        <w:t>…..</w:t>
      </w:r>
      <w:r w:rsidR="00EC45A9">
        <w:rPr>
          <w:rFonts w:ascii="Baskerville Old Face" w:hAnsi="Baskerville Old Face"/>
          <w:i/>
          <w:iCs/>
          <w:sz w:val="28"/>
          <w:szCs w:val="28"/>
          <w14:ligatures w14:val="none"/>
        </w:rPr>
        <w:t>..</w:t>
      </w:r>
      <w:r w:rsidR="00CD2F98">
        <w:rPr>
          <w:rFonts w:ascii="Baskerville Old Face" w:hAnsi="Baskerville Old Face"/>
          <w:i/>
          <w:iCs/>
          <w:sz w:val="28"/>
          <w:szCs w:val="28"/>
          <w14:ligatures w14:val="none"/>
        </w:rPr>
        <w:t xml:space="preserve"> </w:t>
      </w:r>
      <w:r w:rsidR="00CD2F98">
        <w:rPr>
          <w:rFonts w:ascii="Baskerville Old Face" w:hAnsi="Baskerville Old Face"/>
          <w:sz w:val="28"/>
          <w:szCs w:val="28"/>
          <w14:ligatures w14:val="none"/>
        </w:rPr>
        <w:t>Patice Holland</w:t>
      </w:r>
      <w:r w:rsidR="00802063">
        <w:rPr>
          <w:rFonts w:ascii="Baskerville Old Face" w:hAnsi="Baskerville Old Face"/>
          <w:sz w:val="28"/>
          <w:szCs w:val="28"/>
          <w14:ligatures w14:val="none"/>
        </w:rPr>
        <w:t xml:space="preserve"> </w:t>
      </w:r>
    </w:p>
    <w:p w14:paraId="35471544" w14:textId="5C542814" w:rsidR="003375F9" w:rsidRPr="003375F9" w:rsidRDefault="002746EA" w:rsidP="000C1C41">
      <w:pPr>
        <w:widowControl w:val="0"/>
        <w:spacing w:after="0" w:line="480" w:lineRule="auto"/>
        <w:rPr>
          <w:rFonts w:ascii="Baskerville Old Face" w:hAnsi="Baskerville Old Face"/>
          <w:b/>
          <w:bCs/>
          <w:sz w:val="28"/>
          <w:szCs w:val="28"/>
          <w14:ligatures w14:val="none"/>
        </w:rPr>
      </w:pPr>
      <w:r w:rsidRPr="003375F9">
        <w:rPr>
          <w:rFonts w:ascii="Baskerville Old Face" w:hAnsi="Baskerville Old Face"/>
          <w:b/>
          <w:bCs/>
          <w:sz w:val="28"/>
          <w:szCs w:val="28"/>
          <w14:ligatures w14:val="none"/>
        </w:rPr>
        <w:t>Prayer of Illumination</w:t>
      </w:r>
    </w:p>
    <w:p w14:paraId="62EDAD70" w14:textId="6391D294" w:rsidR="002746EA" w:rsidRPr="003375F9" w:rsidRDefault="002746EA" w:rsidP="000C1C41">
      <w:pPr>
        <w:widowControl w:val="0"/>
        <w:spacing w:after="0" w:line="480" w:lineRule="auto"/>
        <w:rPr>
          <w:rFonts w:ascii="Baskerville Old Face" w:hAnsi="Baskerville Old Face"/>
          <w:sz w:val="28"/>
          <w:szCs w:val="28"/>
          <w14:ligatures w14:val="none"/>
        </w:rPr>
      </w:pPr>
      <w:r w:rsidRPr="003375F9">
        <w:rPr>
          <w:rFonts w:ascii="Baskerville Old Face" w:hAnsi="Baskerville Old Face"/>
          <w:b/>
          <w:bCs/>
          <w:sz w:val="28"/>
          <w:szCs w:val="28"/>
          <w14:ligatures w14:val="none"/>
        </w:rPr>
        <w:t xml:space="preserve">Sermon </w:t>
      </w:r>
      <w:r w:rsidRPr="003375F9">
        <w:rPr>
          <w:rFonts w:ascii="Baskerville Old Face" w:hAnsi="Baskerville Old Face"/>
          <w:sz w:val="28"/>
          <w:szCs w:val="28"/>
          <w14:ligatures w14:val="none"/>
        </w:rPr>
        <w:t>….………</w:t>
      </w:r>
      <w:r w:rsidR="00624CCF">
        <w:rPr>
          <w:rFonts w:ascii="Baskerville Old Face" w:hAnsi="Baskerville Old Face"/>
          <w:sz w:val="28"/>
          <w:szCs w:val="28"/>
          <w14:ligatures w14:val="none"/>
        </w:rPr>
        <w:t>……</w:t>
      </w:r>
      <w:r w:rsidR="00813D5A">
        <w:rPr>
          <w:rFonts w:ascii="Baskerville Old Face" w:hAnsi="Baskerville Old Face"/>
          <w:sz w:val="28"/>
          <w:szCs w:val="28"/>
          <w14:ligatures w14:val="none"/>
        </w:rPr>
        <w:t>……………</w:t>
      </w:r>
      <w:r w:rsidR="00CD2F98">
        <w:rPr>
          <w:rFonts w:ascii="Baskerville Old Face" w:hAnsi="Baskerville Old Face"/>
          <w:sz w:val="28"/>
          <w:szCs w:val="28"/>
          <w14:ligatures w14:val="none"/>
        </w:rPr>
        <w:t>……</w:t>
      </w:r>
      <w:r w:rsidRPr="003375F9">
        <w:rPr>
          <w:rFonts w:ascii="Baskerville Old Face" w:hAnsi="Baskerville Old Face"/>
          <w:sz w:val="28"/>
          <w:szCs w:val="28"/>
          <w14:ligatures w14:val="none"/>
        </w:rPr>
        <w:t>…</w:t>
      </w:r>
      <w:r w:rsidR="00B6383B">
        <w:rPr>
          <w:rFonts w:ascii="Baskerville Old Face" w:hAnsi="Baskerville Old Face"/>
          <w:sz w:val="28"/>
          <w:szCs w:val="28"/>
          <w14:ligatures w14:val="none"/>
        </w:rPr>
        <w:t>..</w:t>
      </w:r>
      <w:r w:rsidR="00672B93">
        <w:rPr>
          <w:rFonts w:ascii="Baskerville Old Face" w:hAnsi="Baskerville Old Face"/>
          <w:sz w:val="28"/>
          <w:szCs w:val="28"/>
          <w14:ligatures w14:val="none"/>
        </w:rPr>
        <w:t>.</w:t>
      </w:r>
      <w:r w:rsidR="00777764">
        <w:rPr>
          <w:rFonts w:ascii="Baskerville Old Face" w:hAnsi="Baskerville Old Face"/>
          <w:sz w:val="28"/>
          <w:szCs w:val="28"/>
          <w14:ligatures w14:val="none"/>
        </w:rPr>
        <w:t xml:space="preserve"> </w:t>
      </w:r>
      <w:r w:rsidR="00777764" w:rsidRPr="00777764">
        <w:rPr>
          <w:rFonts w:ascii="Baskerville Old Face" w:hAnsi="Baskerville Old Face"/>
          <w:i/>
          <w:iCs/>
          <w:sz w:val="28"/>
          <w:szCs w:val="28"/>
          <w14:ligatures w14:val="none"/>
        </w:rPr>
        <w:t>“</w:t>
      </w:r>
      <w:r w:rsidR="00CD2F98">
        <w:rPr>
          <w:rFonts w:ascii="Baskerville Old Face" w:hAnsi="Baskerville Old Face"/>
          <w:i/>
          <w:iCs/>
          <w:sz w:val="28"/>
          <w:szCs w:val="28"/>
          <w14:ligatures w14:val="none"/>
        </w:rPr>
        <w:t>Look Out</w:t>
      </w:r>
      <w:r w:rsidR="00777764" w:rsidRPr="00777764">
        <w:rPr>
          <w:rFonts w:ascii="Baskerville Old Face" w:hAnsi="Baskerville Old Face"/>
          <w:i/>
          <w:iCs/>
          <w:sz w:val="28"/>
          <w:szCs w:val="28"/>
          <w14:ligatures w14:val="none"/>
        </w:rPr>
        <w:t>”</w:t>
      </w:r>
      <w:r w:rsidR="00672B93">
        <w:rPr>
          <w:rFonts w:ascii="Baskerville Old Face" w:hAnsi="Baskerville Old Face"/>
          <w:sz w:val="28"/>
          <w:szCs w:val="28"/>
          <w14:ligatures w14:val="none"/>
        </w:rPr>
        <w:t xml:space="preserve"> </w:t>
      </w:r>
      <w:r w:rsidRPr="003375F9">
        <w:rPr>
          <w:rFonts w:ascii="Baskerville Old Face" w:hAnsi="Baskerville Old Face"/>
          <w:i/>
          <w:iCs/>
          <w:sz w:val="28"/>
          <w:szCs w:val="28"/>
          <w14:ligatures w14:val="none"/>
        </w:rPr>
        <w:t>...</w:t>
      </w:r>
      <w:r w:rsidR="00813D5A">
        <w:rPr>
          <w:rFonts w:ascii="Baskerville Old Face" w:hAnsi="Baskerville Old Face"/>
          <w:i/>
          <w:iCs/>
          <w:sz w:val="28"/>
          <w:szCs w:val="28"/>
          <w14:ligatures w14:val="none"/>
        </w:rPr>
        <w:t>......</w:t>
      </w:r>
      <w:r w:rsidR="00CD2F98">
        <w:rPr>
          <w:rFonts w:ascii="Baskerville Old Face" w:hAnsi="Baskerville Old Face"/>
          <w:i/>
          <w:iCs/>
          <w:sz w:val="28"/>
          <w:szCs w:val="28"/>
          <w14:ligatures w14:val="none"/>
        </w:rPr>
        <w:t>.....</w:t>
      </w:r>
      <w:r w:rsidRPr="003375F9">
        <w:rPr>
          <w:rFonts w:ascii="Baskerville Old Face" w:hAnsi="Baskerville Old Face"/>
          <w:sz w:val="28"/>
          <w:szCs w:val="28"/>
          <w14:ligatures w14:val="none"/>
        </w:rPr>
        <w:t>…………………..</w:t>
      </w:r>
      <w:r w:rsidRPr="003375F9">
        <w:rPr>
          <w:rFonts w:ascii="Baskerville Old Face" w:hAnsi="Baskerville Old Face"/>
          <w:i/>
          <w:iCs/>
          <w:sz w:val="28"/>
          <w:szCs w:val="28"/>
          <w14:ligatures w14:val="none"/>
        </w:rPr>
        <w:t xml:space="preserve"> </w:t>
      </w:r>
      <w:r w:rsidRPr="003375F9">
        <w:rPr>
          <w:rFonts w:ascii="Baskerville Old Face" w:hAnsi="Baskerville Old Face"/>
          <w:sz w:val="28"/>
          <w:szCs w:val="28"/>
          <w14:ligatures w14:val="none"/>
        </w:rPr>
        <w:t>Rev. Vernie Bolden, Jr </w:t>
      </w:r>
    </w:p>
    <w:p w14:paraId="14F8C831" w14:textId="44B0500F" w:rsidR="002746EA" w:rsidRPr="003375F9" w:rsidRDefault="00EC45A9" w:rsidP="000C1C41">
      <w:pPr>
        <w:widowControl w:val="0"/>
        <w:spacing w:after="0" w:line="480" w:lineRule="auto"/>
        <w:rPr>
          <w:rFonts w:ascii="Baskerville Old Face" w:hAnsi="Baskerville Old Face"/>
          <w:sz w:val="28"/>
          <w:szCs w:val="28"/>
          <w14:ligatures w14:val="none"/>
        </w:rPr>
      </w:pPr>
      <w:r>
        <w:rPr>
          <w:rFonts w:ascii="Baskerville Old Face" w:hAnsi="Baskerville Old Face"/>
          <w:b/>
          <w:bCs/>
          <w:sz w:val="28"/>
          <w:szCs w:val="28"/>
          <w14:ligatures w14:val="none"/>
        </w:rPr>
        <w:t>Song</w:t>
      </w:r>
      <w:r w:rsidR="002746EA" w:rsidRPr="003375F9">
        <w:rPr>
          <w:rFonts w:ascii="Baskerville Old Face" w:hAnsi="Baskerville Old Face"/>
          <w:sz w:val="28"/>
          <w:szCs w:val="28"/>
          <w14:ligatures w14:val="none"/>
        </w:rPr>
        <w:t xml:space="preserve"> </w:t>
      </w:r>
      <w:r w:rsidRPr="00EC45A9">
        <w:rPr>
          <w:rFonts w:ascii="Baskerville Old Face" w:hAnsi="Baskerville Old Face"/>
          <w:b/>
          <w:bCs/>
          <w:sz w:val="28"/>
          <w:szCs w:val="28"/>
          <w14:ligatures w14:val="none"/>
        </w:rPr>
        <w:t>of Commitment</w:t>
      </w:r>
      <w:r>
        <w:rPr>
          <w:rFonts w:ascii="Baskerville Old Face" w:hAnsi="Baskerville Old Face"/>
          <w:sz w:val="28"/>
          <w:szCs w:val="28"/>
          <w14:ligatures w14:val="none"/>
        </w:rPr>
        <w:t xml:space="preserve"> </w:t>
      </w:r>
      <w:r w:rsidR="002746EA" w:rsidRPr="003375F9">
        <w:rPr>
          <w:rFonts w:ascii="Baskerville Old Face" w:hAnsi="Baskerville Old Face"/>
          <w:sz w:val="28"/>
          <w:szCs w:val="28"/>
          <w14:ligatures w14:val="none"/>
        </w:rPr>
        <w:t>…</w:t>
      </w:r>
      <w:r w:rsidR="00624CCF">
        <w:rPr>
          <w:rFonts w:ascii="Baskerville Old Face" w:hAnsi="Baskerville Old Face"/>
          <w:sz w:val="28"/>
          <w:szCs w:val="28"/>
          <w14:ligatures w14:val="none"/>
        </w:rPr>
        <w:t>……</w:t>
      </w:r>
      <w:r>
        <w:rPr>
          <w:rFonts w:ascii="Baskerville Old Face" w:hAnsi="Baskerville Old Face"/>
          <w:sz w:val="28"/>
          <w:szCs w:val="28"/>
          <w14:ligatures w14:val="none"/>
        </w:rPr>
        <w:t>..</w:t>
      </w:r>
      <w:r w:rsidR="00624CCF">
        <w:rPr>
          <w:rFonts w:ascii="Baskerville Old Face" w:hAnsi="Baskerville Old Face"/>
          <w:sz w:val="28"/>
          <w:szCs w:val="28"/>
          <w14:ligatures w14:val="none"/>
        </w:rPr>
        <w:t>…………..</w:t>
      </w:r>
      <w:r w:rsidR="002746EA" w:rsidRPr="003375F9">
        <w:rPr>
          <w:rFonts w:ascii="Baskerville Old Face" w:hAnsi="Baskerville Old Face"/>
          <w:sz w:val="28"/>
          <w:szCs w:val="28"/>
          <w14:ligatures w14:val="none"/>
        </w:rPr>
        <w:t>………</w:t>
      </w:r>
      <w:r w:rsidR="00352903">
        <w:rPr>
          <w:rFonts w:ascii="Baskerville Old Face" w:hAnsi="Baskerville Old Face"/>
          <w:sz w:val="28"/>
          <w:szCs w:val="28"/>
          <w14:ligatures w14:val="none"/>
        </w:rPr>
        <w:t>…</w:t>
      </w:r>
      <w:r>
        <w:rPr>
          <w:rFonts w:ascii="Baskerville Old Face" w:hAnsi="Baskerville Old Face"/>
          <w:sz w:val="28"/>
          <w:szCs w:val="28"/>
          <w14:ligatures w14:val="none"/>
        </w:rPr>
        <w:t>..</w:t>
      </w:r>
      <w:r w:rsidR="00352903">
        <w:rPr>
          <w:rFonts w:ascii="Baskerville Old Face" w:hAnsi="Baskerville Old Face"/>
          <w:sz w:val="28"/>
          <w:szCs w:val="28"/>
          <w14:ligatures w14:val="none"/>
        </w:rPr>
        <w:t>……………</w:t>
      </w:r>
      <w:r w:rsidR="002950B2" w:rsidRPr="003375F9">
        <w:rPr>
          <w:rFonts w:ascii="Baskerville Old Face" w:hAnsi="Baskerville Old Face"/>
          <w:sz w:val="28"/>
          <w:szCs w:val="28"/>
          <w14:ligatures w14:val="none"/>
        </w:rPr>
        <w:t>……</w:t>
      </w:r>
      <w:r w:rsidR="009238D9">
        <w:rPr>
          <w:rFonts w:ascii="Baskerville Old Face" w:hAnsi="Baskerville Old Face"/>
          <w:sz w:val="28"/>
          <w:szCs w:val="28"/>
          <w14:ligatures w14:val="none"/>
        </w:rPr>
        <w:t>……..</w:t>
      </w:r>
      <w:r w:rsidR="00672B93">
        <w:rPr>
          <w:rFonts w:ascii="Baskerville Old Face" w:hAnsi="Baskerville Old Face"/>
          <w:sz w:val="28"/>
          <w:szCs w:val="28"/>
          <w14:ligatures w14:val="none"/>
        </w:rPr>
        <w:t>…..</w:t>
      </w:r>
      <w:r w:rsidR="002950B2" w:rsidRPr="003375F9">
        <w:rPr>
          <w:rFonts w:ascii="Baskerville Old Face" w:hAnsi="Baskerville Old Face"/>
          <w:sz w:val="28"/>
          <w:szCs w:val="28"/>
          <w14:ligatures w14:val="none"/>
        </w:rPr>
        <w:t>……</w:t>
      </w:r>
      <w:r w:rsidR="00813D5A">
        <w:rPr>
          <w:rFonts w:ascii="Baskerville Old Face" w:hAnsi="Baskerville Old Face"/>
          <w:sz w:val="28"/>
          <w:szCs w:val="28"/>
          <w14:ligatures w14:val="none"/>
        </w:rPr>
        <w:t>..</w:t>
      </w:r>
      <w:r w:rsidR="00296525">
        <w:rPr>
          <w:rFonts w:ascii="Baskerville Old Face" w:hAnsi="Baskerville Old Face"/>
          <w:sz w:val="28"/>
          <w:szCs w:val="28"/>
          <w14:ligatures w14:val="none"/>
        </w:rPr>
        <w:t>…</w:t>
      </w:r>
      <w:r w:rsidR="00B6383B">
        <w:rPr>
          <w:rFonts w:ascii="Baskerville Old Face" w:hAnsi="Baskerville Old Face"/>
          <w:sz w:val="28"/>
          <w:szCs w:val="28"/>
          <w14:ligatures w14:val="none"/>
        </w:rPr>
        <w:t>…</w:t>
      </w:r>
      <w:r w:rsidR="002950B2" w:rsidRPr="003375F9">
        <w:rPr>
          <w:rFonts w:ascii="Baskerville Old Face" w:hAnsi="Baskerville Old Face"/>
          <w:sz w:val="28"/>
          <w:szCs w:val="28"/>
          <w14:ligatures w14:val="none"/>
        </w:rPr>
        <w:t>…</w:t>
      </w:r>
      <w:r>
        <w:rPr>
          <w:rFonts w:ascii="Baskerville Old Face" w:hAnsi="Baskerville Old Face"/>
          <w:sz w:val="28"/>
          <w:szCs w:val="28"/>
          <w14:ligatures w14:val="none"/>
        </w:rPr>
        <w:t>…</w:t>
      </w:r>
      <w:r w:rsidR="002950B2" w:rsidRPr="003375F9">
        <w:rPr>
          <w:rFonts w:ascii="Baskerville Old Face" w:hAnsi="Baskerville Old Face"/>
          <w:sz w:val="28"/>
          <w:szCs w:val="28"/>
          <w14:ligatures w14:val="none"/>
        </w:rPr>
        <w:t>..</w:t>
      </w:r>
      <w:r w:rsidR="00813D5A">
        <w:rPr>
          <w:rFonts w:ascii="Baskerville Old Face" w:hAnsi="Baskerville Old Face"/>
          <w:sz w:val="28"/>
          <w:szCs w:val="28"/>
          <w14:ligatures w14:val="none"/>
        </w:rPr>
        <w:t xml:space="preserve"> </w:t>
      </w:r>
      <w:r w:rsidR="00CD2F98">
        <w:rPr>
          <w:rFonts w:ascii="Baskerville Old Face" w:hAnsi="Baskerville Old Face"/>
          <w:sz w:val="28"/>
          <w:szCs w:val="28"/>
          <w14:ligatures w14:val="none"/>
        </w:rPr>
        <w:t>Patice Holland</w:t>
      </w:r>
      <w:r w:rsidR="002746EA" w:rsidRPr="003375F9">
        <w:rPr>
          <w:rFonts w:ascii="Baskerville Old Face" w:hAnsi="Baskerville Old Face"/>
          <w:sz w:val="28"/>
          <w:szCs w:val="28"/>
          <w14:ligatures w14:val="none"/>
        </w:rPr>
        <w:t> </w:t>
      </w:r>
    </w:p>
    <w:p w14:paraId="2724AA5D" w14:textId="77777777" w:rsidR="002746EA" w:rsidRPr="003375F9" w:rsidRDefault="002746EA" w:rsidP="000C1C41">
      <w:pPr>
        <w:widowControl w:val="0"/>
        <w:spacing w:after="0" w:line="480" w:lineRule="auto"/>
        <w:rPr>
          <w:rFonts w:ascii="Baskerville Old Face" w:hAnsi="Baskerville Old Face"/>
          <w:b/>
          <w:bCs/>
          <w:sz w:val="28"/>
          <w:szCs w:val="28"/>
          <w14:ligatures w14:val="none"/>
        </w:rPr>
      </w:pPr>
      <w:r w:rsidRPr="003375F9">
        <w:rPr>
          <w:rFonts w:ascii="Baskerville Old Face" w:hAnsi="Baskerville Old Face"/>
          <w:b/>
          <w:bCs/>
          <w:sz w:val="28"/>
          <w:szCs w:val="28"/>
          <w14:ligatures w14:val="none"/>
        </w:rPr>
        <w:t>Affirm Our Faith (the Apostle’s Creed)</w:t>
      </w:r>
    </w:p>
    <w:p w14:paraId="295C754A" w14:textId="5D10F0B5" w:rsidR="000C1C41" w:rsidRDefault="002746EA" w:rsidP="000C1C41">
      <w:pPr>
        <w:widowControl w:val="0"/>
        <w:spacing w:after="0" w:line="276" w:lineRule="auto"/>
        <w:jc w:val="both"/>
        <w:rPr>
          <w:rFonts w:ascii="Baskerville Old Face" w:hAnsi="Baskerville Old Face"/>
          <w:sz w:val="28"/>
          <w:szCs w:val="28"/>
          <w14:ligatures w14:val="none"/>
        </w:rPr>
      </w:pPr>
      <w:r w:rsidRPr="003375F9">
        <w:rPr>
          <w:rFonts w:ascii="Baskerville Old Face" w:hAnsi="Baskerville Old Face"/>
          <w:sz w:val="28"/>
          <w:szCs w:val="28"/>
          <w14:ligatures w14:val="none"/>
        </w:rPr>
        <w:t>I believe in God, the Father almighty, creator of heaven and earth, and in Jesus Christ, our Lord, who was conceived by the Holy Ghost, born of the virgin Mary, suffered under Pontius Pilate, was crucified, dead and buried. He descended into hell. On the third day he rose again from the dead; he ascended into heaven, and is seated at the right hand of God, the Father Almighty, from whence he shall come to judge the quick and the dead. I believe in the Holy Spirit, the holy universal Church, the communion of saints, the forgiveness of sins, the resurrection of the body and the life everlasting. Amen.</w:t>
      </w:r>
    </w:p>
    <w:p w14:paraId="6DEF3AAD" w14:textId="0DAAE068" w:rsidR="00EC45A9" w:rsidRDefault="00EC45A9" w:rsidP="000C1C41">
      <w:pPr>
        <w:widowControl w:val="0"/>
        <w:spacing w:after="0" w:line="276" w:lineRule="auto"/>
        <w:jc w:val="both"/>
        <w:rPr>
          <w:rFonts w:ascii="Baskerville Old Face" w:hAnsi="Baskerville Old Face"/>
          <w:sz w:val="28"/>
          <w:szCs w:val="28"/>
          <w14:ligatures w14:val="none"/>
        </w:rPr>
      </w:pPr>
    </w:p>
    <w:p w14:paraId="63980B6F" w14:textId="10B66255" w:rsidR="00296525" w:rsidRDefault="0004718B" w:rsidP="000C1C41">
      <w:pPr>
        <w:widowControl w:val="0"/>
        <w:spacing w:after="0" w:line="276" w:lineRule="auto"/>
        <w:jc w:val="both"/>
        <w:rPr>
          <w:rFonts w:ascii="Baskerville Old Face" w:hAnsi="Baskerville Old Face"/>
          <w:sz w:val="28"/>
          <w:szCs w:val="28"/>
          <w14:ligatures w14:val="none"/>
        </w:rPr>
      </w:pPr>
      <w:r>
        <w:rPr>
          <w:rFonts w:ascii="Baskerville Old Face" w:hAnsi="Baskerville Old Face"/>
          <w:b/>
          <w:bCs/>
          <w:sz w:val="28"/>
          <w:szCs w:val="28"/>
          <w14:ligatures w14:val="none"/>
        </w:rPr>
        <w:t>Song</w:t>
      </w:r>
      <w:r w:rsidR="00EC45A9">
        <w:rPr>
          <w:rFonts w:ascii="Baskerville Old Face" w:hAnsi="Baskerville Old Face"/>
          <w:sz w:val="28"/>
          <w:szCs w:val="28"/>
          <w14:ligatures w14:val="none"/>
        </w:rPr>
        <w:t xml:space="preserve"> </w:t>
      </w:r>
      <w:r>
        <w:rPr>
          <w:rFonts w:ascii="Baskerville Old Face" w:hAnsi="Baskerville Old Face"/>
          <w:sz w:val="28"/>
          <w:szCs w:val="28"/>
          <w14:ligatures w14:val="none"/>
        </w:rPr>
        <w:t>……………</w:t>
      </w:r>
      <w:r w:rsidR="00EC45A9">
        <w:rPr>
          <w:rFonts w:ascii="Baskerville Old Face" w:hAnsi="Baskerville Old Face"/>
          <w:sz w:val="28"/>
          <w:szCs w:val="28"/>
          <w14:ligatures w14:val="none"/>
        </w:rPr>
        <w:t xml:space="preserve">………………………………………………..………………………………………….. </w:t>
      </w:r>
      <w:r w:rsidR="00D66B47">
        <w:rPr>
          <w:rFonts w:ascii="Baskerville Old Face" w:hAnsi="Baskerville Old Face"/>
          <w:sz w:val="28"/>
          <w:szCs w:val="28"/>
          <w14:ligatures w14:val="none"/>
        </w:rPr>
        <w:t>Rayfus Parham</w:t>
      </w:r>
    </w:p>
    <w:p w14:paraId="3FE71C30" w14:textId="77777777" w:rsidR="00B7167E" w:rsidRDefault="00B7167E" w:rsidP="000C1C41">
      <w:pPr>
        <w:widowControl w:val="0"/>
        <w:spacing w:after="0" w:line="276" w:lineRule="auto"/>
        <w:jc w:val="both"/>
        <w:rPr>
          <w:rFonts w:ascii="Baskerville Old Face" w:hAnsi="Baskerville Old Face"/>
          <w:sz w:val="28"/>
          <w:szCs w:val="28"/>
          <w14:ligatures w14:val="none"/>
        </w:rPr>
      </w:pPr>
    </w:p>
    <w:p w14:paraId="14C21A34" w14:textId="203137F4" w:rsidR="00B7167E" w:rsidRDefault="002746EA" w:rsidP="00B7167E">
      <w:pPr>
        <w:widowControl w:val="0"/>
        <w:spacing w:after="0" w:line="480" w:lineRule="auto"/>
        <w:rPr>
          <w:rFonts w:ascii="Baskerville Old Face" w:hAnsi="Baskerville Old Face"/>
          <w:b/>
          <w:bCs/>
          <w:sz w:val="28"/>
          <w:szCs w:val="28"/>
          <w14:ligatures w14:val="none"/>
        </w:rPr>
      </w:pPr>
      <w:r w:rsidRPr="003375F9">
        <w:rPr>
          <w:rFonts w:ascii="Baskerville Old Face" w:hAnsi="Baskerville Old Face"/>
          <w:b/>
          <w:bCs/>
          <w:sz w:val="28"/>
          <w:szCs w:val="28"/>
          <w14:ligatures w14:val="none"/>
        </w:rPr>
        <w:t>Charge/Benediction</w:t>
      </w:r>
    </w:p>
    <w:p w14:paraId="1B3C4F4E" w14:textId="73BB17A2" w:rsidR="00B7167E" w:rsidRDefault="00B7167E" w:rsidP="00B7167E">
      <w:pPr>
        <w:widowControl w:val="0"/>
        <w:spacing w:after="0" w:line="480" w:lineRule="auto"/>
        <w:rPr>
          <w:rFonts w:ascii="Baskerville Old Face" w:hAnsi="Baskerville Old Face"/>
          <w:b/>
          <w:bCs/>
          <w:sz w:val="28"/>
          <w:szCs w:val="28"/>
          <w14:ligatures w14:val="none"/>
        </w:rPr>
      </w:pPr>
    </w:p>
    <w:p w14:paraId="7D8A2E8B" w14:textId="77777777" w:rsidR="00B7167E" w:rsidRDefault="00B7167E" w:rsidP="00B7167E">
      <w:pPr>
        <w:widowControl w:val="0"/>
        <w:spacing w:after="0" w:line="480" w:lineRule="auto"/>
        <w:jc w:val="center"/>
        <w:rPr>
          <w:rFonts w:ascii="Palace Script MT" w:hAnsi="Palace Script MT" w:cs="Times New Roman"/>
          <w:color w:val="auto"/>
          <w:kern w:val="36"/>
          <w:sz w:val="72"/>
          <w:szCs w:val="72"/>
          <w:u w:val="single"/>
          <w14:ligatures w14:val="none"/>
          <w14:cntxtAlts w14:val="0"/>
        </w:rPr>
      </w:pPr>
    </w:p>
    <w:p w14:paraId="612A601F" w14:textId="77777777" w:rsidR="00B7167E" w:rsidRDefault="00B7167E" w:rsidP="00B7167E">
      <w:pPr>
        <w:widowControl w:val="0"/>
        <w:spacing w:after="0" w:line="480" w:lineRule="auto"/>
        <w:jc w:val="center"/>
        <w:rPr>
          <w:rFonts w:ascii="Palace Script MT" w:hAnsi="Palace Script MT" w:cs="Times New Roman"/>
          <w:color w:val="auto"/>
          <w:kern w:val="36"/>
          <w:sz w:val="72"/>
          <w:szCs w:val="72"/>
          <w:u w:val="single"/>
          <w14:ligatures w14:val="none"/>
          <w14:cntxtAlts w14:val="0"/>
        </w:rPr>
      </w:pPr>
    </w:p>
    <w:p w14:paraId="3DB5CB3F" w14:textId="77777777" w:rsidR="00B7167E" w:rsidRDefault="00B7167E" w:rsidP="00B7167E">
      <w:pPr>
        <w:widowControl w:val="0"/>
        <w:spacing w:after="0" w:line="480" w:lineRule="auto"/>
        <w:jc w:val="center"/>
        <w:rPr>
          <w:rFonts w:ascii="Palace Script MT" w:hAnsi="Palace Script MT" w:cs="Times New Roman"/>
          <w:color w:val="auto"/>
          <w:kern w:val="36"/>
          <w:sz w:val="72"/>
          <w:szCs w:val="72"/>
          <w:u w:val="single"/>
          <w14:ligatures w14:val="none"/>
          <w14:cntxtAlts w14:val="0"/>
        </w:rPr>
      </w:pPr>
    </w:p>
    <w:p w14:paraId="5EBF6E6D" w14:textId="77777777" w:rsidR="00B7167E" w:rsidRDefault="00B7167E" w:rsidP="00B7167E">
      <w:pPr>
        <w:widowControl w:val="0"/>
        <w:spacing w:after="0" w:line="480" w:lineRule="auto"/>
        <w:jc w:val="center"/>
        <w:rPr>
          <w:rFonts w:ascii="Palace Script MT" w:hAnsi="Palace Script MT" w:cs="Times New Roman"/>
          <w:color w:val="auto"/>
          <w:kern w:val="36"/>
          <w:sz w:val="72"/>
          <w:szCs w:val="72"/>
          <w:u w:val="single"/>
          <w14:ligatures w14:val="none"/>
          <w14:cntxtAlts w14:val="0"/>
        </w:rPr>
      </w:pPr>
    </w:p>
    <w:p w14:paraId="6B8699CF" w14:textId="0242FBB8" w:rsidR="00B7167E" w:rsidRDefault="00B7167E" w:rsidP="00B7167E">
      <w:pPr>
        <w:widowControl w:val="0"/>
        <w:spacing w:after="0" w:line="480" w:lineRule="auto"/>
        <w:jc w:val="center"/>
        <w:rPr>
          <w:rFonts w:ascii="Baskerville Old Face" w:hAnsi="Baskerville Old Face"/>
          <w:b/>
          <w:bCs/>
          <w:sz w:val="28"/>
          <w:szCs w:val="28"/>
          <w14:ligatures w14:val="none"/>
        </w:rPr>
      </w:pPr>
      <w:r>
        <w:rPr>
          <w:rFonts w:ascii="Palace Script MT" w:hAnsi="Palace Script MT" w:cs="Times New Roman"/>
          <w:color w:val="auto"/>
          <w:kern w:val="36"/>
          <w:sz w:val="72"/>
          <w:szCs w:val="72"/>
          <w:u w:val="single"/>
          <w14:ligatures w14:val="none"/>
          <w14:cntxtAlts w14:val="0"/>
        </w:rPr>
        <w:lastRenderedPageBreak/>
        <w:t>Sc</w:t>
      </w:r>
      <w:r w:rsidRPr="009A1F06">
        <w:rPr>
          <w:rFonts w:ascii="Palace Script MT" w:hAnsi="Palace Script MT" w:cs="Times New Roman"/>
          <w:color w:val="auto"/>
          <w:kern w:val="36"/>
          <w:sz w:val="72"/>
          <w:szCs w:val="72"/>
          <w:u w:val="single"/>
          <w14:ligatures w14:val="none"/>
          <w14:cntxtAlts w14:val="0"/>
        </w:rPr>
        <w:t>ripture for the Morning</w:t>
      </w:r>
    </w:p>
    <w:p w14:paraId="5506C4E6" w14:textId="77777777" w:rsidR="00B7167E" w:rsidRDefault="00CD2F98" w:rsidP="00B7167E">
      <w:pPr>
        <w:widowControl w:val="0"/>
        <w:spacing w:after="0" w:line="480" w:lineRule="auto"/>
        <w:jc w:val="center"/>
        <w:rPr>
          <w:rFonts w:ascii="Times New Roman" w:hAnsi="Times New Roman" w:cs="Times New Roman"/>
          <w:b/>
          <w:bCs/>
          <w:i/>
          <w:iCs/>
          <w:kern w:val="0"/>
          <w:sz w:val="28"/>
          <w:szCs w:val="28"/>
          <w14:ligatures w14:val="none"/>
          <w14:cntxtAlts w14:val="0"/>
        </w:rPr>
      </w:pPr>
      <w:r w:rsidRPr="00CD2F98">
        <w:rPr>
          <w:rFonts w:ascii="Times New Roman" w:hAnsi="Times New Roman" w:cs="Times New Roman"/>
          <w:b/>
          <w:bCs/>
          <w:i/>
          <w:iCs/>
          <w:kern w:val="0"/>
          <w:sz w:val="28"/>
          <w:szCs w:val="28"/>
          <w14:ligatures w14:val="none"/>
          <w14:cntxtAlts w14:val="0"/>
        </w:rPr>
        <w:t>Acts 1: 1-11</w:t>
      </w:r>
    </w:p>
    <w:p w14:paraId="0A79D00B" w14:textId="6982ABD4" w:rsidR="00CD2F98" w:rsidRPr="00CD2F98" w:rsidRDefault="00CD2F98" w:rsidP="002D62B9">
      <w:pPr>
        <w:widowControl w:val="0"/>
        <w:spacing w:after="0" w:line="360" w:lineRule="auto"/>
        <w:rPr>
          <w:rFonts w:ascii="Times New Roman" w:hAnsi="Times New Roman" w:cs="Times New Roman"/>
          <w:i/>
          <w:iCs/>
          <w:kern w:val="0"/>
          <w:sz w:val="28"/>
          <w:szCs w:val="28"/>
          <w14:ligatures w14:val="none"/>
          <w14:cntxtAlts w14:val="0"/>
        </w:rPr>
      </w:pPr>
      <w:r w:rsidRPr="00CD2F98">
        <w:rPr>
          <w:rFonts w:ascii="Times New Roman" w:hAnsi="Times New Roman" w:cs="Times New Roman"/>
          <w:b/>
          <w:bCs/>
          <w:i/>
          <w:iCs/>
          <w:kern w:val="0"/>
          <w:sz w:val="28"/>
          <w:szCs w:val="28"/>
          <w14:ligatures w14:val="none"/>
          <w14:cntxtAlts w14:val="0"/>
        </w:rPr>
        <w:t>1 </w:t>
      </w:r>
      <w:r w:rsidRPr="00CD2F98">
        <w:rPr>
          <w:rFonts w:ascii="Times New Roman" w:hAnsi="Times New Roman" w:cs="Times New Roman"/>
          <w:i/>
          <w:iCs/>
          <w:kern w:val="0"/>
          <w:sz w:val="28"/>
          <w:szCs w:val="28"/>
          <w14:ligatures w14:val="none"/>
          <w14:cntxtAlts w14:val="0"/>
        </w:rPr>
        <w:t>In my former book, Theophilus, I wrote about all that Jesus began to do and to teach </w:t>
      </w:r>
      <w:r w:rsidRPr="00CD2F98">
        <w:rPr>
          <w:rFonts w:ascii="Times New Roman" w:hAnsi="Times New Roman" w:cs="Times New Roman"/>
          <w:b/>
          <w:bCs/>
          <w:i/>
          <w:iCs/>
          <w:kern w:val="0"/>
          <w:sz w:val="28"/>
          <w:szCs w:val="28"/>
          <w:vertAlign w:val="superscript"/>
          <w14:ligatures w14:val="none"/>
          <w14:cntxtAlts w14:val="0"/>
        </w:rPr>
        <w:t>2 </w:t>
      </w:r>
      <w:r w:rsidRPr="00CD2F98">
        <w:rPr>
          <w:rFonts w:ascii="Times New Roman" w:hAnsi="Times New Roman" w:cs="Times New Roman"/>
          <w:i/>
          <w:iCs/>
          <w:kern w:val="0"/>
          <w:sz w:val="28"/>
          <w:szCs w:val="28"/>
          <w14:ligatures w14:val="none"/>
          <w14:cntxtAlts w14:val="0"/>
        </w:rPr>
        <w:t>until the day he was taken up to heaven, after giving instructions through the Holy Spirit to the apostles he had chosen. </w:t>
      </w:r>
      <w:r w:rsidRPr="00CD2F98">
        <w:rPr>
          <w:rFonts w:ascii="Times New Roman" w:hAnsi="Times New Roman" w:cs="Times New Roman"/>
          <w:b/>
          <w:bCs/>
          <w:i/>
          <w:iCs/>
          <w:kern w:val="0"/>
          <w:sz w:val="28"/>
          <w:szCs w:val="28"/>
          <w:vertAlign w:val="superscript"/>
          <w14:ligatures w14:val="none"/>
          <w14:cntxtAlts w14:val="0"/>
        </w:rPr>
        <w:t>3 </w:t>
      </w:r>
      <w:r w:rsidRPr="00CD2F98">
        <w:rPr>
          <w:rFonts w:ascii="Times New Roman" w:hAnsi="Times New Roman" w:cs="Times New Roman"/>
          <w:i/>
          <w:iCs/>
          <w:kern w:val="0"/>
          <w:sz w:val="28"/>
          <w:szCs w:val="28"/>
          <w14:ligatures w14:val="none"/>
          <w14:cntxtAlts w14:val="0"/>
        </w:rPr>
        <w:t>After his suffering, he presented himself to them and gave many convincing proofs that he was alive. He appeared to them over a period of forty days and spoke about the kingdom of God. </w:t>
      </w:r>
      <w:r w:rsidRPr="00CD2F98">
        <w:rPr>
          <w:rFonts w:ascii="Times New Roman" w:hAnsi="Times New Roman" w:cs="Times New Roman"/>
          <w:b/>
          <w:bCs/>
          <w:i/>
          <w:iCs/>
          <w:kern w:val="0"/>
          <w:sz w:val="28"/>
          <w:szCs w:val="28"/>
          <w:vertAlign w:val="superscript"/>
          <w14:ligatures w14:val="none"/>
          <w14:cntxtAlts w14:val="0"/>
        </w:rPr>
        <w:t>4 </w:t>
      </w:r>
      <w:r w:rsidRPr="00CD2F98">
        <w:rPr>
          <w:rFonts w:ascii="Times New Roman" w:hAnsi="Times New Roman" w:cs="Times New Roman"/>
          <w:i/>
          <w:iCs/>
          <w:kern w:val="0"/>
          <w:sz w:val="28"/>
          <w:szCs w:val="28"/>
          <w14:ligatures w14:val="none"/>
          <w14:cntxtAlts w14:val="0"/>
        </w:rPr>
        <w:t>On one occasion, while he was eating with them, he gave them this command: “Do not leave Jerusalem, but wait for the gift my Father promised, which you have heard me speak about. </w:t>
      </w:r>
      <w:r w:rsidRPr="00CD2F98">
        <w:rPr>
          <w:rFonts w:ascii="Times New Roman" w:hAnsi="Times New Roman" w:cs="Times New Roman"/>
          <w:b/>
          <w:bCs/>
          <w:i/>
          <w:iCs/>
          <w:kern w:val="0"/>
          <w:sz w:val="28"/>
          <w:szCs w:val="28"/>
          <w:vertAlign w:val="superscript"/>
          <w14:ligatures w14:val="none"/>
          <w14:cntxtAlts w14:val="0"/>
        </w:rPr>
        <w:t>5 </w:t>
      </w:r>
      <w:r w:rsidRPr="00CD2F98">
        <w:rPr>
          <w:rFonts w:ascii="Times New Roman" w:hAnsi="Times New Roman" w:cs="Times New Roman"/>
          <w:i/>
          <w:iCs/>
          <w:kern w:val="0"/>
          <w:sz w:val="28"/>
          <w:szCs w:val="28"/>
          <w14:ligatures w14:val="none"/>
          <w14:cntxtAlts w14:val="0"/>
        </w:rPr>
        <w:t>For John baptized with water, but in a few days you will be baptized with the Holy Spirit.”</w:t>
      </w:r>
    </w:p>
    <w:p w14:paraId="7E2EF9E1" w14:textId="77777777" w:rsidR="00CD2F98" w:rsidRPr="00CD2F98" w:rsidRDefault="00CD2F98" w:rsidP="002D62B9">
      <w:pPr>
        <w:shd w:val="clear" w:color="auto" w:fill="FFFFFF"/>
        <w:spacing w:before="100" w:beforeAutospacing="1" w:after="100" w:afterAutospacing="1" w:line="360" w:lineRule="auto"/>
        <w:rPr>
          <w:rFonts w:ascii="Times New Roman" w:hAnsi="Times New Roman" w:cs="Times New Roman"/>
          <w:i/>
          <w:iCs/>
          <w:kern w:val="0"/>
          <w:sz w:val="28"/>
          <w:szCs w:val="28"/>
          <w14:ligatures w14:val="none"/>
          <w14:cntxtAlts w14:val="0"/>
        </w:rPr>
      </w:pPr>
      <w:r w:rsidRPr="00CD2F98">
        <w:rPr>
          <w:rFonts w:ascii="Times New Roman" w:hAnsi="Times New Roman" w:cs="Times New Roman"/>
          <w:b/>
          <w:bCs/>
          <w:i/>
          <w:iCs/>
          <w:kern w:val="0"/>
          <w:sz w:val="28"/>
          <w:szCs w:val="28"/>
          <w:vertAlign w:val="superscript"/>
          <w14:ligatures w14:val="none"/>
          <w14:cntxtAlts w14:val="0"/>
        </w:rPr>
        <w:t>6 </w:t>
      </w:r>
      <w:r w:rsidRPr="00CD2F98">
        <w:rPr>
          <w:rFonts w:ascii="Times New Roman" w:hAnsi="Times New Roman" w:cs="Times New Roman"/>
          <w:i/>
          <w:iCs/>
          <w:kern w:val="0"/>
          <w:sz w:val="28"/>
          <w:szCs w:val="28"/>
          <w14:ligatures w14:val="none"/>
          <w14:cntxtAlts w14:val="0"/>
        </w:rPr>
        <w:t>Then they gathered around him and asked him, “Lord, are you at this time going to restore the kingdom to Israel?”</w:t>
      </w:r>
    </w:p>
    <w:p w14:paraId="6B351C4E" w14:textId="77777777" w:rsidR="00CD2F98" w:rsidRPr="00CD2F98" w:rsidRDefault="00CD2F98" w:rsidP="002D62B9">
      <w:pPr>
        <w:shd w:val="clear" w:color="auto" w:fill="FFFFFF"/>
        <w:spacing w:before="100" w:beforeAutospacing="1" w:after="100" w:afterAutospacing="1" w:line="360" w:lineRule="auto"/>
        <w:rPr>
          <w:rFonts w:ascii="Times New Roman" w:hAnsi="Times New Roman" w:cs="Times New Roman"/>
          <w:i/>
          <w:iCs/>
          <w:kern w:val="0"/>
          <w:sz w:val="28"/>
          <w:szCs w:val="28"/>
          <w14:ligatures w14:val="none"/>
          <w14:cntxtAlts w14:val="0"/>
        </w:rPr>
      </w:pPr>
      <w:r w:rsidRPr="00CD2F98">
        <w:rPr>
          <w:rFonts w:ascii="Times New Roman" w:hAnsi="Times New Roman" w:cs="Times New Roman"/>
          <w:b/>
          <w:bCs/>
          <w:i/>
          <w:iCs/>
          <w:kern w:val="0"/>
          <w:sz w:val="28"/>
          <w:szCs w:val="28"/>
          <w:vertAlign w:val="superscript"/>
          <w14:ligatures w14:val="none"/>
          <w14:cntxtAlts w14:val="0"/>
        </w:rPr>
        <w:t>7 </w:t>
      </w:r>
      <w:r w:rsidRPr="00CD2F98">
        <w:rPr>
          <w:rFonts w:ascii="Times New Roman" w:hAnsi="Times New Roman" w:cs="Times New Roman"/>
          <w:i/>
          <w:iCs/>
          <w:kern w:val="0"/>
          <w:sz w:val="28"/>
          <w:szCs w:val="28"/>
          <w14:ligatures w14:val="none"/>
          <w14:cntxtAlts w14:val="0"/>
        </w:rPr>
        <w:t>He said to them: “It is not for you to know the times or dates the Father has set by his own authority. </w:t>
      </w:r>
      <w:r w:rsidRPr="00CD2F98">
        <w:rPr>
          <w:rFonts w:ascii="Times New Roman" w:hAnsi="Times New Roman" w:cs="Times New Roman"/>
          <w:b/>
          <w:bCs/>
          <w:i/>
          <w:iCs/>
          <w:kern w:val="0"/>
          <w:sz w:val="28"/>
          <w:szCs w:val="28"/>
          <w:vertAlign w:val="superscript"/>
          <w14:ligatures w14:val="none"/>
          <w14:cntxtAlts w14:val="0"/>
        </w:rPr>
        <w:t>8 </w:t>
      </w:r>
      <w:r w:rsidRPr="00CD2F98">
        <w:rPr>
          <w:rFonts w:ascii="Times New Roman" w:hAnsi="Times New Roman" w:cs="Times New Roman"/>
          <w:i/>
          <w:iCs/>
          <w:kern w:val="0"/>
          <w:sz w:val="28"/>
          <w:szCs w:val="28"/>
          <w14:ligatures w14:val="none"/>
          <w14:cntxtAlts w14:val="0"/>
        </w:rPr>
        <w:t>But you will receive power when the Holy Spirit comes on you; and you will be my witnesses in Jerusalem, and in all Judea and Samaria, and to the ends of the earth.”</w:t>
      </w:r>
    </w:p>
    <w:p w14:paraId="6F8BC801" w14:textId="77777777" w:rsidR="00CD2F98" w:rsidRPr="00CD2F98" w:rsidRDefault="00CD2F98" w:rsidP="002D62B9">
      <w:pPr>
        <w:shd w:val="clear" w:color="auto" w:fill="FFFFFF"/>
        <w:spacing w:before="100" w:beforeAutospacing="1" w:after="100" w:afterAutospacing="1" w:line="360" w:lineRule="auto"/>
        <w:rPr>
          <w:rFonts w:ascii="Times New Roman" w:hAnsi="Times New Roman" w:cs="Times New Roman"/>
          <w:i/>
          <w:iCs/>
          <w:kern w:val="0"/>
          <w:sz w:val="28"/>
          <w:szCs w:val="28"/>
          <w14:ligatures w14:val="none"/>
          <w14:cntxtAlts w14:val="0"/>
        </w:rPr>
      </w:pPr>
      <w:r w:rsidRPr="00CD2F98">
        <w:rPr>
          <w:rFonts w:ascii="Times New Roman" w:hAnsi="Times New Roman" w:cs="Times New Roman"/>
          <w:b/>
          <w:bCs/>
          <w:i/>
          <w:iCs/>
          <w:kern w:val="0"/>
          <w:sz w:val="28"/>
          <w:szCs w:val="28"/>
          <w:vertAlign w:val="superscript"/>
          <w14:ligatures w14:val="none"/>
          <w14:cntxtAlts w14:val="0"/>
        </w:rPr>
        <w:t>9 </w:t>
      </w:r>
      <w:r w:rsidRPr="00CD2F98">
        <w:rPr>
          <w:rFonts w:ascii="Times New Roman" w:hAnsi="Times New Roman" w:cs="Times New Roman"/>
          <w:i/>
          <w:iCs/>
          <w:kern w:val="0"/>
          <w:sz w:val="28"/>
          <w:szCs w:val="28"/>
          <w14:ligatures w14:val="none"/>
          <w14:cntxtAlts w14:val="0"/>
        </w:rPr>
        <w:t>After he said this, he was taken up before their very eyes, and a cloud hid him from their sight.</w:t>
      </w:r>
    </w:p>
    <w:p w14:paraId="6084CF50" w14:textId="77777777" w:rsidR="00CD2F98" w:rsidRPr="00CD2F98" w:rsidRDefault="00CD2F98" w:rsidP="002D62B9">
      <w:pPr>
        <w:shd w:val="clear" w:color="auto" w:fill="FFFFFF"/>
        <w:spacing w:before="100" w:beforeAutospacing="1" w:after="100" w:afterAutospacing="1" w:line="360" w:lineRule="auto"/>
        <w:rPr>
          <w:rFonts w:ascii="Times New Roman" w:hAnsi="Times New Roman" w:cs="Times New Roman"/>
          <w:i/>
          <w:iCs/>
          <w:kern w:val="0"/>
          <w:sz w:val="28"/>
          <w:szCs w:val="28"/>
          <w14:ligatures w14:val="none"/>
          <w14:cntxtAlts w14:val="0"/>
        </w:rPr>
      </w:pPr>
      <w:r w:rsidRPr="00CD2F98">
        <w:rPr>
          <w:rFonts w:ascii="Times New Roman" w:hAnsi="Times New Roman" w:cs="Times New Roman"/>
          <w:b/>
          <w:bCs/>
          <w:i/>
          <w:iCs/>
          <w:kern w:val="0"/>
          <w:sz w:val="28"/>
          <w:szCs w:val="28"/>
          <w:vertAlign w:val="superscript"/>
          <w14:ligatures w14:val="none"/>
          <w14:cntxtAlts w14:val="0"/>
        </w:rPr>
        <w:t>10 </w:t>
      </w:r>
      <w:r w:rsidRPr="00CD2F98">
        <w:rPr>
          <w:rFonts w:ascii="Times New Roman" w:hAnsi="Times New Roman" w:cs="Times New Roman"/>
          <w:i/>
          <w:iCs/>
          <w:kern w:val="0"/>
          <w:sz w:val="28"/>
          <w:szCs w:val="28"/>
          <w14:ligatures w14:val="none"/>
          <w14:cntxtAlts w14:val="0"/>
        </w:rPr>
        <w:t>They were looking intently up into the sky as he was going, when suddenly two men dressed in white stood beside them. </w:t>
      </w:r>
      <w:r w:rsidRPr="00CD2F98">
        <w:rPr>
          <w:rFonts w:ascii="Times New Roman" w:hAnsi="Times New Roman" w:cs="Times New Roman"/>
          <w:b/>
          <w:bCs/>
          <w:i/>
          <w:iCs/>
          <w:kern w:val="0"/>
          <w:sz w:val="28"/>
          <w:szCs w:val="28"/>
          <w:vertAlign w:val="superscript"/>
          <w14:ligatures w14:val="none"/>
          <w14:cntxtAlts w14:val="0"/>
        </w:rPr>
        <w:t>11 </w:t>
      </w:r>
      <w:r w:rsidRPr="00CD2F98">
        <w:rPr>
          <w:rFonts w:ascii="Times New Roman" w:hAnsi="Times New Roman" w:cs="Times New Roman"/>
          <w:i/>
          <w:iCs/>
          <w:kern w:val="0"/>
          <w:sz w:val="28"/>
          <w:szCs w:val="28"/>
          <w14:ligatures w14:val="none"/>
          <w14:cntxtAlts w14:val="0"/>
        </w:rPr>
        <w:t>“Men of Galilee,” they said, “why do you stand here looking into the sky? This same Jesus, who has been taken from you into heaven, will come back in the same way you have seen him go into heaven.”</w:t>
      </w:r>
    </w:p>
    <w:sectPr w:rsidR="00CD2F98" w:rsidRPr="00CD2F98" w:rsidSect="002746E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80E39" w14:textId="77777777" w:rsidR="00672B93" w:rsidRDefault="00672B93" w:rsidP="00672B93">
      <w:pPr>
        <w:spacing w:after="0" w:line="240" w:lineRule="auto"/>
      </w:pPr>
      <w:r>
        <w:separator/>
      </w:r>
    </w:p>
  </w:endnote>
  <w:endnote w:type="continuationSeparator" w:id="0">
    <w:p w14:paraId="1B4606C0" w14:textId="77777777" w:rsidR="00672B93" w:rsidRDefault="00672B93" w:rsidP="00672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9EDCF" w14:textId="77777777" w:rsidR="00672B93" w:rsidRDefault="00672B93" w:rsidP="00672B93">
      <w:pPr>
        <w:spacing w:after="0" w:line="240" w:lineRule="auto"/>
      </w:pPr>
      <w:r>
        <w:separator/>
      </w:r>
    </w:p>
  </w:footnote>
  <w:footnote w:type="continuationSeparator" w:id="0">
    <w:p w14:paraId="75B42705" w14:textId="77777777" w:rsidR="00672B93" w:rsidRDefault="00672B93" w:rsidP="00672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498338"/>
      <w:docPartObj>
        <w:docPartGallery w:val="Page Numbers (Top of Page)"/>
        <w:docPartUnique/>
      </w:docPartObj>
    </w:sdtPr>
    <w:sdtEndPr>
      <w:rPr>
        <w:noProof/>
      </w:rPr>
    </w:sdtEndPr>
    <w:sdtContent>
      <w:p w14:paraId="73517ACE" w14:textId="345147E5" w:rsidR="00672B93" w:rsidRDefault="00672B9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6598BB" w14:textId="77777777" w:rsidR="00672B93" w:rsidRDefault="00672B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EA"/>
    <w:rsid w:val="00025B86"/>
    <w:rsid w:val="0004718B"/>
    <w:rsid w:val="00087F33"/>
    <w:rsid w:val="000C1C41"/>
    <w:rsid w:val="000D69D1"/>
    <w:rsid w:val="000E450D"/>
    <w:rsid w:val="00191816"/>
    <w:rsid w:val="001A7293"/>
    <w:rsid w:val="001F1E2C"/>
    <w:rsid w:val="0024047E"/>
    <w:rsid w:val="002415EE"/>
    <w:rsid w:val="002746EA"/>
    <w:rsid w:val="00291E53"/>
    <w:rsid w:val="002950B2"/>
    <w:rsid w:val="00296525"/>
    <w:rsid w:val="002C2199"/>
    <w:rsid w:val="002D62B9"/>
    <w:rsid w:val="00336D13"/>
    <w:rsid w:val="003375F9"/>
    <w:rsid w:val="00344186"/>
    <w:rsid w:val="00352903"/>
    <w:rsid w:val="004974A5"/>
    <w:rsid w:val="004D1680"/>
    <w:rsid w:val="00536EDC"/>
    <w:rsid w:val="005734A7"/>
    <w:rsid w:val="00584BFD"/>
    <w:rsid w:val="00600FA1"/>
    <w:rsid w:val="00624CCF"/>
    <w:rsid w:val="00672B93"/>
    <w:rsid w:val="00681A09"/>
    <w:rsid w:val="00777764"/>
    <w:rsid w:val="007B6EF8"/>
    <w:rsid w:val="00802063"/>
    <w:rsid w:val="00813D5A"/>
    <w:rsid w:val="00911321"/>
    <w:rsid w:val="009238D9"/>
    <w:rsid w:val="00950FA7"/>
    <w:rsid w:val="009A1F06"/>
    <w:rsid w:val="009A4FEC"/>
    <w:rsid w:val="009F508C"/>
    <w:rsid w:val="00B23689"/>
    <w:rsid w:val="00B365E4"/>
    <w:rsid w:val="00B37E7C"/>
    <w:rsid w:val="00B6383B"/>
    <w:rsid w:val="00B7167E"/>
    <w:rsid w:val="00C51CE8"/>
    <w:rsid w:val="00CD2F98"/>
    <w:rsid w:val="00D14AC9"/>
    <w:rsid w:val="00D66B47"/>
    <w:rsid w:val="00E155EA"/>
    <w:rsid w:val="00E55A3A"/>
    <w:rsid w:val="00E8723F"/>
    <w:rsid w:val="00EC08B3"/>
    <w:rsid w:val="00EC45A9"/>
    <w:rsid w:val="00F10463"/>
    <w:rsid w:val="00F8087C"/>
    <w:rsid w:val="00FB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7122"/>
  <w15:chartTrackingRefBased/>
  <w15:docId w15:val="{A8A08116-44AA-437B-8791-50C281BD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EA"/>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link w:val="Heading1Char"/>
    <w:uiPriority w:val="1"/>
    <w:qFormat/>
    <w:rsid w:val="00B6383B"/>
    <w:pPr>
      <w:keepNext/>
      <w:keepLines/>
      <w:spacing w:line="276" w:lineRule="auto"/>
      <w:jc w:val="center"/>
      <w:outlineLvl w:val="0"/>
    </w:pPr>
    <w:rPr>
      <w:rFonts w:asciiTheme="majorHAnsi" w:eastAsiaTheme="majorEastAsia" w:hAnsiTheme="majorHAnsi" w:cstheme="majorBidi"/>
      <w:color w:val="1F3864" w:themeColor="accent1" w:themeShade="80"/>
      <w:kern w:val="0"/>
      <w:sz w:val="24"/>
      <w:szCs w:val="24"/>
      <w:lang w:eastAsia="ja-JP"/>
      <w14:ligatures w14:val="none"/>
      <w14:cntxtAlts w14:val="0"/>
    </w:rPr>
  </w:style>
  <w:style w:type="paragraph" w:styleId="Heading3">
    <w:name w:val="heading 3"/>
    <w:basedOn w:val="Normal"/>
    <w:next w:val="Normal"/>
    <w:link w:val="Heading3Char"/>
    <w:uiPriority w:val="9"/>
    <w:semiHidden/>
    <w:unhideWhenUsed/>
    <w:qFormat/>
    <w:rsid w:val="002C21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B93"/>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Header">
    <w:name w:val="header"/>
    <w:basedOn w:val="Normal"/>
    <w:link w:val="HeaderChar"/>
    <w:uiPriority w:val="99"/>
    <w:unhideWhenUsed/>
    <w:rsid w:val="00672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B93"/>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672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B93"/>
    <w:rPr>
      <w:rFonts w:ascii="Calibri" w:eastAsia="Times New Roman" w:hAnsi="Calibri" w:cs="Calibri"/>
      <w:color w:val="000000"/>
      <w:kern w:val="28"/>
      <w:sz w:val="20"/>
      <w:szCs w:val="20"/>
      <w14:ligatures w14:val="standard"/>
      <w14:cntxtAlts/>
    </w:rPr>
  </w:style>
  <w:style w:type="character" w:customStyle="1" w:styleId="Heading1Char">
    <w:name w:val="Heading 1 Char"/>
    <w:basedOn w:val="DefaultParagraphFont"/>
    <w:link w:val="Heading1"/>
    <w:uiPriority w:val="1"/>
    <w:rsid w:val="00B6383B"/>
    <w:rPr>
      <w:rFonts w:asciiTheme="majorHAnsi" w:eastAsiaTheme="majorEastAsia" w:hAnsiTheme="majorHAnsi" w:cstheme="majorBidi"/>
      <w:color w:val="1F3864" w:themeColor="accent1" w:themeShade="80"/>
      <w:sz w:val="24"/>
      <w:szCs w:val="24"/>
      <w:lang w:eastAsia="ja-JP"/>
    </w:rPr>
  </w:style>
  <w:style w:type="character" w:customStyle="1" w:styleId="Heading3Char">
    <w:name w:val="Heading 3 Char"/>
    <w:basedOn w:val="DefaultParagraphFont"/>
    <w:link w:val="Heading3"/>
    <w:uiPriority w:val="9"/>
    <w:semiHidden/>
    <w:rsid w:val="002C2199"/>
    <w:rPr>
      <w:rFonts w:asciiTheme="majorHAnsi" w:eastAsiaTheme="majorEastAsia" w:hAnsiTheme="majorHAnsi" w:cstheme="majorBidi"/>
      <w:color w:val="1F3763" w:themeColor="accent1" w:themeShade="7F"/>
      <w:kern w:val="28"/>
      <w:sz w:val="24"/>
      <w:szCs w:val="24"/>
      <w14:ligatures w14:val="standard"/>
      <w14:cntxtAlts/>
    </w:rPr>
  </w:style>
  <w:style w:type="character" w:styleId="Hyperlink">
    <w:name w:val="Hyperlink"/>
    <w:basedOn w:val="DefaultParagraphFont"/>
    <w:uiPriority w:val="99"/>
    <w:unhideWhenUsed/>
    <w:rsid w:val="00B37E7C"/>
    <w:rPr>
      <w:color w:val="0563C1" w:themeColor="hyperlink"/>
      <w:u w:val="single"/>
    </w:rPr>
  </w:style>
  <w:style w:type="character" w:styleId="UnresolvedMention">
    <w:name w:val="Unresolved Mention"/>
    <w:basedOn w:val="DefaultParagraphFont"/>
    <w:uiPriority w:val="99"/>
    <w:semiHidden/>
    <w:unhideWhenUsed/>
    <w:rsid w:val="00B37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23788">
      <w:bodyDiv w:val="1"/>
      <w:marLeft w:val="0"/>
      <w:marRight w:val="0"/>
      <w:marTop w:val="0"/>
      <w:marBottom w:val="0"/>
      <w:divBdr>
        <w:top w:val="none" w:sz="0" w:space="0" w:color="auto"/>
        <w:left w:val="none" w:sz="0" w:space="0" w:color="auto"/>
        <w:bottom w:val="none" w:sz="0" w:space="0" w:color="auto"/>
        <w:right w:val="none" w:sz="0" w:space="0" w:color="auto"/>
      </w:divBdr>
    </w:div>
    <w:div w:id="412624626">
      <w:bodyDiv w:val="1"/>
      <w:marLeft w:val="0"/>
      <w:marRight w:val="0"/>
      <w:marTop w:val="0"/>
      <w:marBottom w:val="0"/>
      <w:divBdr>
        <w:top w:val="none" w:sz="0" w:space="0" w:color="auto"/>
        <w:left w:val="none" w:sz="0" w:space="0" w:color="auto"/>
        <w:bottom w:val="none" w:sz="0" w:space="0" w:color="auto"/>
        <w:right w:val="none" w:sz="0" w:space="0" w:color="auto"/>
      </w:divBdr>
    </w:div>
    <w:div w:id="528880872">
      <w:bodyDiv w:val="1"/>
      <w:marLeft w:val="0"/>
      <w:marRight w:val="0"/>
      <w:marTop w:val="0"/>
      <w:marBottom w:val="0"/>
      <w:divBdr>
        <w:top w:val="none" w:sz="0" w:space="0" w:color="auto"/>
        <w:left w:val="none" w:sz="0" w:space="0" w:color="auto"/>
        <w:bottom w:val="none" w:sz="0" w:space="0" w:color="auto"/>
        <w:right w:val="none" w:sz="0" w:space="0" w:color="auto"/>
      </w:divBdr>
    </w:div>
    <w:div w:id="617418701">
      <w:bodyDiv w:val="1"/>
      <w:marLeft w:val="0"/>
      <w:marRight w:val="0"/>
      <w:marTop w:val="0"/>
      <w:marBottom w:val="0"/>
      <w:divBdr>
        <w:top w:val="none" w:sz="0" w:space="0" w:color="auto"/>
        <w:left w:val="none" w:sz="0" w:space="0" w:color="auto"/>
        <w:bottom w:val="none" w:sz="0" w:space="0" w:color="auto"/>
        <w:right w:val="none" w:sz="0" w:space="0" w:color="auto"/>
      </w:divBdr>
    </w:div>
    <w:div w:id="1297181505">
      <w:bodyDiv w:val="1"/>
      <w:marLeft w:val="0"/>
      <w:marRight w:val="0"/>
      <w:marTop w:val="0"/>
      <w:marBottom w:val="0"/>
      <w:divBdr>
        <w:top w:val="none" w:sz="0" w:space="0" w:color="auto"/>
        <w:left w:val="none" w:sz="0" w:space="0" w:color="auto"/>
        <w:bottom w:val="none" w:sz="0" w:space="0" w:color="auto"/>
        <w:right w:val="none" w:sz="0" w:space="0" w:color="auto"/>
      </w:divBdr>
    </w:div>
    <w:div w:id="1399128235">
      <w:bodyDiv w:val="1"/>
      <w:marLeft w:val="0"/>
      <w:marRight w:val="0"/>
      <w:marTop w:val="0"/>
      <w:marBottom w:val="0"/>
      <w:divBdr>
        <w:top w:val="none" w:sz="0" w:space="0" w:color="auto"/>
        <w:left w:val="none" w:sz="0" w:space="0" w:color="auto"/>
        <w:bottom w:val="none" w:sz="0" w:space="0" w:color="auto"/>
        <w:right w:val="none" w:sz="0" w:space="0" w:color="auto"/>
      </w:divBdr>
    </w:div>
    <w:div w:id="16893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Vernie Bolden</dc:creator>
  <cp:keywords/>
  <dc:description/>
  <cp:lastModifiedBy>Vernie Bolden</cp:lastModifiedBy>
  <cp:revision>6</cp:revision>
  <cp:lastPrinted>2020-05-21T14:31:00Z</cp:lastPrinted>
  <dcterms:created xsi:type="dcterms:W3CDTF">2020-05-21T13:46:00Z</dcterms:created>
  <dcterms:modified xsi:type="dcterms:W3CDTF">2020-05-23T00:39:00Z</dcterms:modified>
</cp:coreProperties>
</file>